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EFA2" w14:textId="5D0E0F3F" w:rsidR="00951394" w:rsidRPr="0035279C" w:rsidRDefault="001D0529" w:rsidP="0035279C">
      <w:pPr>
        <w:spacing w:after="80"/>
        <w:rPr>
          <w:rFonts w:cs="Arial"/>
        </w:rPr>
      </w:pPr>
      <w:r>
        <w:rPr>
          <w:rFonts w:cs="Arial"/>
          <w:noProof/>
        </w:rPr>
        <w:drawing>
          <wp:inline distT="0" distB="0" distL="0" distR="0" wp14:anchorId="0728DC1B" wp14:editId="095274D4">
            <wp:extent cx="2079998" cy="720000"/>
            <wp:effectExtent l="0" t="0" r="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079998" cy="720000"/>
                    </a:xfrm>
                    <a:prstGeom prst="rect">
                      <a:avLst/>
                    </a:prstGeom>
                  </pic:spPr>
                </pic:pic>
              </a:graphicData>
            </a:graphic>
          </wp:inline>
        </w:drawing>
      </w:r>
    </w:p>
    <w:p w14:paraId="77F0109A" w14:textId="77777777" w:rsidR="0035279C" w:rsidRPr="0035279C" w:rsidRDefault="0035279C" w:rsidP="0035279C">
      <w:pPr>
        <w:spacing w:after="80"/>
        <w:rPr>
          <w:rFonts w:cs="Arial"/>
        </w:rPr>
      </w:pPr>
    </w:p>
    <w:p w14:paraId="4FB9D10A" w14:textId="6293AA96" w:rsidR="0035279C" w:rsidRPr="00340893" w:rsidRDefault="00481720" w:rsidP="0035279C">
      <w:pPr>
        <w:pStyle w:val="Title"/>
        <w:rPr>
          <w:sz w:val="44"/>
          <w:szCs w:val="44"/>
        </w:rPr>
      </w:pPr>
      <w:r w:rsidRPr="00340893">
        <w:rPr>
          <w:sz w:val="44"/>
          <w:szCs w:val="44"/>
        </w:rPr>
        <w:t xml:space="preserve">Expression of Interest </w:t>
      </w:r>
      <w:r w:rsidR="004740E0">
        <w:rPr>
          <w:sz w:val="44"/>
          <w:szCs w:val="44"/>
        </w:rPr>
        <w:t xml:space="preserve">Application </w:t>
      </w:r>
      <w:r w:rsidR="001D15DE">
        <w:rPr>
          <w:sz w:val="44"/>
          <w:szCs w:val="44"/>
        </w:rPr>
        <w:t>Form</w:t>
      </w:r>
    </w:p>
    <w:p w14:paraId="26955875" w14:textId="77777777" w:rsidR="0035279C" w:rsidRPr="0035279C" w:rsidRDefault="0035279C" w:rsidP="0035279C">
      <w:pPr>
        <w:spacing w:after="80"/>
        <w:rPr>
          <w:rFonts w:cs="Arial"/>
        </w:rPr>
      </w:pPr>
    </w:p>
    <w:p w14:paraId="4A6F4297" w14:textId="703585AF" w:rsidR="0035279C" w:rsidRPr="00825B81" w:rsidRDefault="0035279C" w:rsidP="004E5A87">
      <w:pPr>
        <w:spacing w:after="80"/>
        <w:jc w:val="left"/>
        <w:rPr>
          <w:rFonts w:cs="Arial"/>
          <w:sz w:val="32"/>
          <w:szCs w:val="32"/>
        </w:rPr>
      </w:pPr>
      <w:r w:rsidRPr="00825B81">
        <w:rPr>
          <w:rFonts w:cs="Arial"/>
          <w:sz w:val="32"/>
          <w:szCs w:val="32"/>
        </w:rPr>
        <w:t>Procurement title:</w:t>
      </w:r>
      <w:r w:rsidR="004E5A87">
        <w:rPr>
          <w:rFonts w:cs="Arial"/>
          <w:sz w:val="32"/>
          <w:szCs w:val="32"/>
        </w:rPr>
        <w:t xml:space="preserve"> </w:t>
      </w:r>
      <w:r w:rsidR="004E5A87" w:rsidRPr="008D5ADD">
        <w:rPr>
          <w:sz w:val="32"/>
          <w:szCs w:val="32"/>
        </w:rPr>
        <w:t>Victorian Aspiring Principal Assessment</w:t>
      </w:r>
      <w:r w:rsidR="004E5A87">
        <w:rPr>
          <w:sz w:val="32"/>
          <w:szCs w:val="32"/>
        </w:rPr>
        <w:t xml:space="preserve"> </w:t>
      </w:r>
      <w:r w:rsidR="004E5A87">
        <w:rPr>
          <w:rFonts w:cs="Arial"/>
          <w:sz w:val="32"/>
          <w:szCs w:val="32"/>
        </w:rPr>
        <w:t>(</w:t>
      </w:r>
      <w:r w:rsidR="008C5F5C" w:rsidRPr="00825B81">
        <w:rPr>
          <w:rFonts w:cs="Arial"/>
          <w:sz w:val="32"/>
          <w:szCs w:val="32"/>
        </w:rPr>
        <w:t>VAPA</w:t>
      </w:r>
      <w:r w:rsidR="004E5A87">
        <w:rPr>
          <w:rFonts w:cs="Arial"/>
          <w:sz w:val="32"/>
          <w:szCs w:val="32"/>
        </w:rPr>
        <w:t>)</w:t>
      </w:r>
      <w:r w:rsidR="008C5F5C" w:rsidRPr="00825B81">
        <w:rPr>
          <w:rFonts w:cs="Arial"/>
          <w:sz w:val="32"/>
          <w:szCs w:val="32"/>
        </w:rPr>
        <w:t xml:space="preserve"> Assessor</w:t>
      </w:r>
    </w:p>
    <w:p w14:paraId="6257C36A" w14:textId="77777777" w:rsidR="00C00D6D" w:rsidRPr="0035279C" w:rsidRDefault="00C00D6D" w:rsidP="0035279C">
      <w:pPr>
        <w:spacing w:after="80"/>
        <w:rPr>
          <w:rFonts w:cs="Arial"/>
        </w:rPr>
      </w:pPr>
    </w:p>
    <w:p w14:paraId="49F76F0B" w14:textId="17342947" w:rsidR="0035279C" w:rsidRPr="00A764EA" w:rsidRDefault="00AE07CD" w:rsidP="00A764EA">
      <w:pPr>
        <w:pStyle w:val="Heading1NoNumbering"/>
      </w:pPr>
      <w:r w:rsidRPr="00A764EA">
        <w:t>Instructions</w:t>
      </w:r>
    </w:p>
    <w:p w14:paraId="346BC892" w14:textId="56C8ED43" w:rsidR="0035279C" w:rsidRDefault="00AE07CD" w:rsidP="00F13162">
      <w:pPr>
        <w:pStyle w:val="ListParagraph"/>
        <w:numPr>
          <w:ilvl w:val="0"/>
          <w:numId w:val="10"/>
        </w:numPr>
        <w:ind w:left="714" w:hanging="357"/>
        <w:contextualSpacing w:val="0"/>
        <w:rPr>
          <w:rFonts w:cs="Arial"/>
        </w:rPr>
      </w:pPr>
      <w:r w:rsidRPr="00AE07CD">
        <w:rPr>
          <w:rFonts w:cs="Arial"/>
        </w:rPr>
        <w:t>Supplier</w:t>
      </w:r>
      <w:r>
        <w:rPr>
          <w:rFonts w:cs="Arial"/>
        </w:rPr>
        <w:t>s</w:t>
      </w:r>
      <w:r w:rsidRPr="00AE07CD">
        <w:rPr>
          <w:rFonts w:cs="Arial"/>
        </w:rPr>
        <w:t xml:space="preserve"> </w:t>
      </w:r>
      <w:r>
        <w:rPr>
          <w:rFonts w:cs="Arial"/>
        </w:rPr>
        <w:t>should provide their</w:t>
      </w:r>
      <w:r w:rsidRPr="00AE07CD">
        <w:rPr>
          <w:rFonts w:cs="Arial"/>
        </w:rPr>
        <w:t xml:space="preserve"> </w:t>
      </w:r>
      <w:r w:rsidR="00BB374A">
        <w:rPr>
          <w:rFonts w:cs="Arial"/>
        </w:rPr>
        <w:t>Expression of Interest (EOI)</w:t>
      </w:r>
      <w:r w:rsidRPr="00AE07CD">
        <w:rPr>
          <w:rFonts w:cs="Arial"/>
        </w:rPr>
        <w:t xml:space="preserve"> using this </w:t>
      </w:r>
      <w:r w:rsidR="00D0192C">
        <w:rPr>
          <w:rFonts w:cs="Arial"/>
        </w:rPr>
        <w:t>template</w:t>
      </w:r>
      <w:r w:rsidR="00761E27">
        <w:rPr>
          <w:rFonts w:cs="Arial"/>
        </w:rPr>
        <w:t xml:space="preserve"> form</w:t>
      </w:r>
      <w:r w:rsidRPr="00AE07CD">
        <w:rPr>
          <w:rFonts w:cs="Arial"/>
        </w:rPr>
        <w:t>.</w:t>
      </w:r>
      <w:r w:rsidR="00876D4A">
        <w:rPr>
          <w:rFonts w:cs="Arial"/>
        </w:rPr>
        <w:t xml:space="preserve"> </w:t>
      </w:r>
    </w:p>
    <w:p w14:paraId="12761B0D" w14:textId="4AEA9FA4" w:rsidR="00AE07CD" w:rsidRDefault="00AE07CD" w:rsidP="00F13162">
      <w:pPr>
        <w:pStyle w:val="ListParagraph"/>
        <w:numPr>
          <w:ilvl w:val="0"/>
          <w:numId w:val="10"/>
        </w:numPr>
        <w:ind w:left="714" w:hanging="357"/>
        <w:contextualSpacing w:val="0"/>
        <w:rPr>
          <w:rFonts w:cs="Arial"/>
        </w:rPr>
      </w:pPr>
      <w:r>
        <w:rPr>
          <w:rFonts w:cs="Arial"/>
        </w:rPr>
        <w:t xml:space="preserve">Suppliers </w:t>
      </w:r>
      <w:r w:rsidR="00422AA9">
        <w:rPr>
          <w:rFonts w:cs="Arial"/>
        </w:rPr>
        <w:t>may</w:t>
      </w:r>
      <w:r>
        <w:rPr>
          <w:rFonts w:cs="Arial"/>
        </w:rPr>
        <w:t xml:space="preserve"> format their response as they see fit</w:t>
      </w:r>
      <w:r w:rsidR="006A65DC">
        <w:rPr>
          <w:rFonts w:cs="Arial"/>
        </w:rPr>
        <w:t>. The Buyer requests</w:t>
      </w:r>
      <w:r>
        <w:rPr>
          <w:rFonts w:cs="Arial"/>
        </w:rPr>
        <w:t xml:space="preserve"> suppliers to keep </w:t>
      </w:r>
      <w:r w:rsidR="006A3538">
        <w:rPr>
          <w:rFonts w:cs="Arial"/>
        </w:rPr>
        <w:t>decorative</w:t>
      </w:r>
      <w:r>
        <w:rPr>
          <w:rFonts w:cs="Arial"/>
        </w:rPr>
        <w:t xml:space="preserve"> formatting</w:t>
      </w:r>
      <w:r w:rsidR="00627F28">
        <w:rPr>
          <w:rFonts w:cs="Arial"/>
        </w:rPr>
        <w:t xml:space="preserve"> and content</w:t>
      </w:r>
      <w:r>
        <w:rPr>
          <w:rFonts w:cs="Arial"/>
        </w:rPr>
        <w:t xml:space="preserve"> to a minimum.</w:t>
      </w:r>
    </w:p>
    <w:p w14:paraId="3D3652C2" w14:textId="5A35F9AC" w:rsidR="00627F28" w:rsidRDefault="00627F28" w:rsidP="00F13162">
      <w:pPr>
        <w:pStyle w:val="ListParagraph"/>
        <w:numPr>
          <w:ilvl w:val="0"/>
          <w:numId w:val="10"/>
        </w:numPr>
        <w:ind w:left="714" w:hanging="357"/>
        <w:contextualSpacing w:val="0"/>
        <w:rPr>
          <w:rFonts w:cs="Arial"/>
        </w:rPr>
      </w:pPr>
      <w:r>
        <w:rPr>
          <w:rFonts w:cs="Arial"/>
        </w:rPr>
        <w:t xml:space="preserve">Where a separate template </w:t>
      </w:r>
      <w:r w:rsidR="006A65DC">
        <w:rPr>
          <w:rFonts w:cs="Arial"/>
        </w:rPr>
        <w:t>has been</w:t>
      </w:r>
      <w:r>
        <w:rPr>
          <w:rFonts w:cs="Arial"/>
        </w:rPr>
        <w:t xml:space="preserve"> provided</w:t>
      </w:r>
      <w:r w:rsidR="00F50091">
        <w:rPr>
          <w:rFonts w:cs="Arial"/>
        </w:rPr>
        <w:t xml:space="preserve"> by the Buyer</w:t>
      </w:r>
      <w:r>
        <w:rPr>
          <w:rFonts w:cs="Arial"/>
        </w:rPr>
        <w:t xml:space="preserve"> for </w:t>
      </w:r>
      <w:r w:rsidR="00AD28E9">
        <w:rPr>
          <w:rFonts w:cs="Arial"/>
        </w:rPr>
        <w:t xml:space="preserve">your response to </w:t>
      </w:r>
      <w:r>
        <w:rPr>
          <w:rFonts w:cs="Arial"/>
        </w:rPr>
        <w:t>a</w:t>
      </w:r>
      <w:r w:rsidR="00F50091">
        <w:rPr>
          <w:rFonts w:cs="Arial"/>
        </w:rPr>
        <w:t>ny</w:t>
      </w:r>
      <w:r>
        <w:rPr>
          <w:rFonts w:cs="Arial"/>
        </w:rPr>
        <w:t xml:space="preserve"> </w:t>
      </w:r>
      <w:r w:rsidR="00AD28E9">
        <w:rPr>
          <w:rFonts w:cs="Arial"/>
        </w:rPr>
        <w:t>specific</w:t>
      </w:r>
      <w:r w:rsidR="00F50091">
        <w:rPr>
          <w:rFonts w:cs="Arial"/>
        </w:rPr>
        <w:t xml:space="preserve"> </w:t>
      </w:r>
      <w:r>
        <w:rPr>
          <w:rFonts w:cs="Arial"/>
        </w:rPr>
        <w:t>piece</w:t>
      </w:r>
      <w:r w:rsidR="006A65DC">
        <w:rPr>
          <w:rFonts w:cs="Arial"/>
        </w:rPr>
        <w:t>(s)</w:t>
      </w:r>
      <w:r>
        <w:rPr>
          <w:rFonts w:cs="Arial"/>
        </w:rPr>
        <w:t xml:space="preserve"> of information, please</w:t>
      </w:r>
      <w:r w:rsidR="006A65DC">
        <w:rPr>
          <w:rFonts w:cs="Arial"/>
        </w:rPr>
        <w:t xml:space="preserve"> </w:t>
      </w:r>
      <w:r w:rsidR="00D0192C">
        <w:rPr>
          <w:rFonts w:cs="Arial"/>
        </w:rPr>
        <w:t xml:space="preserve">provide </w:t>
      </w:r>
      <w:r w:rsidR="006A65DC">
        <w:rPr>
          <w:rFonts w:cs="Arial"/>
        </w:rPr>
        <w:t>that information as a separate</w:t>
      </w:r>
      <w:r>
        <w:rPr>
          <w:rFonts w:cs="Arial"/>
        </w:rPr>
        <w:t xml:space="preserve"> </w:t>
      </w:r>
      <w:r w:rsidR="00702B8B">
        <w:rPr>
          <w:rFonts w:cs="Arial"/>
        </w:rPr>
        <w:t>document</w:t>
      </w:r>
      <w:r w:rsidR="00422AA9">
        <w:rPr>
          <w:rFonts w:cs="Arial"/>
        </w:rPr>
        <w:t xml:space="preserve"> and reference that </w:t>
      </w:r>
      <w:r w:rsidR="00702B8B">
        <w:rPr>
          <w:rFonts w:cs="Arial"/>
        </w:rPr>
        <w:t>document</w:t>
      </w:r>
      <w:r w:rsidR="00422AA9">
        <w:rPr>
          <w:rFonts w:cs="Arial"/>
        </w:rPr>
        <w:t xml:space="preserve"> within your</w:t>
      </w:r>
      <w:r w:rsidR="00AD28E9">
        <w:rPr>
          <w:rFonts w:cs="Arial"/>
        </w:rPr>
        <w:t xml:space="preserve"> main</w:t>
      </w:r>
      <w:r w:rsidR="00422AA9">
        <w:rPr>
          <w:rFonts w:cs="Arial"/>
        </w:rPr>
        <w:t xml:space="preserve"> response at an appropriate place.</w:t>
      </w:r>
    </w:p>
    <w:p w14:paraId="17DC47DC" w14:textId="6F5B0F17" w:rsidR="00093634" w:rsidRPr="00FA0B47" w:rsidRDefault="006A65DC" w:rsidP="00FA0B47">
      <w:pPr>
        <w:pStyle w:val="ListParagraph"/>
        <w:numPr>
          <w:ilvl w:val="0"/>
          <w:numId w:val="10"/>
        </w:numPr>
        <w:ind w:left="714" w:hanging="357"/>
        <w:contextualSpacing w:val="0"/>
        <w:rPr>
          <w:rFonts w:cs="Arial"/>
          <w:color w:val="990000"/>
        </w:rPr>
      </w:pPr>
      <w:r w:rsidRPr="00DC303E">
        <w:rPr>
          <w:rFonts w:cs="Arial"/>
          <w:color w:val="990000"/>
        </w:rPr>
        <w:t>Suppliers must ensure that pricing information is</w:t>
      </w:r>
      <w:r w:rsidR="00AD28E9" w:rsidRPr="00DC303E">
        <w:rPr>
          <w:rFonts w:cs="Arial"/>
          <w:color w:val="990000"/>
        </w:rPr>
        <w:t xml:space="preserve"> only</w:t>
      </w:r>
      <w:r w:rsidRPr="00DC303E">
        <w:rPr>
          <w:rFonts w:cs="Arial"/>
          <w:color w:val="990000"/>
        </w:rPr>
        <w:t xml:space="preserve"> included in </w:t>
      </w:r>
      <w:r w:rsidR="00AD28E9" w:rsidRPr="00DC303E">
        <w:rPr>
          <w:rFonts w:cs="Arial"/>
          <w:color w:val="990000"/>
        </w:rPr>
        <w:t>dedicated pricing</w:t>
      </w:r>
      <w:r w:rsidRPr="00DC303E">
        <w:rPr>
          <w:rFonts w:cs="Arial"/>
          <w:color w:val="990000"/>
        </w:rPr>
        <w:t xml:space="preserve"> document</w:t>
      </w:r>
      <w:r w:rsidR="0006042A" w:rsidRPr="00DC303E">
        <w:rPr>
          <w:rFonts w:cs="Arial"/>
          <w:color w:val="990000"/>
        </w:rPr>
        <w:t>s</w:t>
      </w:r>
      <w:r w:rsidRPr="00DC303E">
        <w:rPr>
          <w:rFonts w:cs="Arial"/>
          <w:color w:val="990000"/>
        </w:rPr>
        <w:t xml:space="preserve">. </w:t>
      </w:r>
      <w:r w:rsidR="0006042A" w:rsidRPr="00DC303E">
        <w:rPr>
          <w:rFonts w:cs="Arial"/>
          <w:color w:val="990000"/>
        </w:rPr>
        <w:t>P</w:t>
      </w:r>
      <w:r w:rsidRPr="00DC303E">
        <w:rPr>
          <w:rFonts w:cs="Arial"/>
          <w:color w:val="990000"/>
        </w:rPr>
        <w:t xml:space="preserve">ricing information </w:t>
      </w:r>
      <w:r w:rsidR="00AD28E9" w:rsidRPr="00DC303E">
        <w:rPr>
          <w:rFonts w:cs="Arial"/>
          <w:color w:val="990000"/>
        </w:rPr>
        <w:t>must not be inserted into other documents</w:t>
      </w:r>
      <w:r w:rsidRPr="00DC303E">
        <w:rPr>
          <w:rFonts w:cs="Arial"/>
          <w:color w:val="990000"/>
        </w:rPr>
        <w:t>.</w:t>
      </w:r>
    </w:p>
    <w:p w14:paraId="78BD7EF0" w14:textId="072711EC" w:rsidR="00FE0028" w:rsidRDefault="00F13162" w:rsidP="00A764EA">
      <w:pPr>
        <w:pStyle w:val="Heading1NoNumbering"/>
      </w:pPr>
      <w:r>
        <w:t>Supplier</w:t>
      </w:r>
      <w:r w:rsidR="00CC6E9A">
        <w:t>’s Details</w:t>
      </w:r>
    </w:p>
    <w:tbl>
      <w:tblPr>
        <w:tblStyle w:val="Tabbedtable"/>
        <w:tblW w:w="8505" w:type="dxa"/>
        <w:tblInd w:w="416" w:type="dxa"/>
        <w:tblLayout w:type="fixed"/>
        <w:tblLook w:val="04E0" w:firstRow="1" w:lastRow="1" w:firstColumn="1" w:lastColumn="0" w:noHBand="0" w:noVBand="1"/>
      </w:tblPr>
      <w:tblGrid>
        <w:gridCol w:w="2976"/>
        <w:gridCol w:w="5529"/>
      </w:tblGrid>
      <w:tr w:rsidR="00876D4A" w:rsidRPr="00F13162" w14:paraId="399CB2A5" w14:textId="77777777" w:rsidTr="00266D4C">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2976" w:type="dxa"/>
            <w:tcBorders>
              <w:bottom w:val="single" w:sz="4" w:space="0" w:color="808080" w:themeColor="background1" w:themeShade="80"/>
            </w:tcBorders>
          </w:tcPr>
          <w:p w14:paraId="63260FE9" w14:textId="2DAF11B7" w:rsidR="00876D4A" w:rsidRPr="00F13162" w:rsidRDefault="00CE0DB0" w:rsidP="006716C2">
            <w:pPr>
              <w:pStyle w:val="TableText"/>
              <w:rPr>
                <w:rFonts w:ascii="Arial" w:hAnsi="Arial" w:cs="Arial"/>
                <w:sz w:val="22"/>
                <w:szCs w:val="22"/>
              </w:rPr>
            </w:pPr>
            <w:r>
              <w:rPr>
                <w:rFonts w:ascii="Arial" w:hAnsi="Arial" w:cs="Arial"/>
                <w:sz w:val="22"/>
                <w:szCs w:val="22"/>
              </w:rPr>
              <w:t>Corporate</w:t>
            </w:r>
            <w:r w:rsidR="00876D4A" w:rsidRPr="00F13162">
              <w:rPr>
                <w:rFonts w:ascii="Arial" w:hAnsi="Arial" w:cs="Arial"/>
                <w:sz w:val="22"/>
                <w:szCs w:val="22"/>
              </w:rPr>
              <w:t xml:space="preserve"> information</w:t>
            </w:r>
          </w:p>
        </w:tc>
        <w:tc>
          <w:tcPr>
            <w:tcW w:w="5529" w:type="dxa"/>
            <w:tcBorders>
              <w:bottom w:val="single" w:sz="4" w:space="0" w:color="808080" w:themeColor="background1" w:themeShade="80"/>
            </w:tcBorders>
          </w:tcPr>
          <w:p w14:paraId="463D52C2" w14:textId="77777777" w:rsidR="00876D4A" w:rsidRPr="00F13162" w:rsidRDefault="00876D4A" w:rsidP="006716C2">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r>
      <w:tr w:rsidR="00876D4A" w:rsidRPr="00F13162" w14:paraId="53D3B93F" w14:textId="77777777" w:rsidTr="00266D4C">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7E396F" w14:textId="77777777" w:rsidR="00876D4A" w:rsidRPr="00266D4C" w:rsidRDefault="00876D4A" w:rsidP="006716C2">
            <w:pPr>
              <w:pStyle w:val="TableHeading"/>
              <w:rPr>
                <w:rFonts w:ascii="Arial" w:hAnsi="Arial" w:cs="Arial"/>
                <w:b w:val="0"/>
                <w:bCs/>
              </w:rPr>
            </w:pPr>
            <w:r w:rsidRPr="00266D4C">
              <w:rPr>
                <w:rFonts w:ascii="Arial" w:hAnsi="Arial" w:cs="Arial"/>
                <w:b w:val="0"/>
                <w:bCs/>
              </w:rPr>
              <w:t>Trading name</w:t>
            </w:r>
          </w:p>
        </w:tc>
        <w:tc>
          <w:tcPr>
            <w:tcW w:w="55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6E3AD4" w14:textId="77777777" w:rsidR="00876D4A" w:rsidRPr="00266D4C" w:rsidRDefault="00876D4A" w:rsidP="006716C2">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r>
      <w:tr w:rsidR="00876D4A" w:rsidRPr="00F13162" w14:paraId="555EDEA9" w14:textId="77777777" w:rsidTr="00266D4C">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7684BE" w14:textId="77777777" w:rsidR="00876D4A" w:rsidRPr="00266D4C" w:rsidRDefault="00876D4A" w:rsidP="006716C2">
            <w:pPr>
              <w:pStyle w:val="TableHeading"/>
              <w:rPr>
                <w:rFonts w:ascii="Arial" w:hAnsi="Arial" w:cs="Arial"/>
                <w:b w:val="0"/>
                <w:bCs/>
              </w:rPr>
            </w:pPr>
            <w:r w:rsidRPr="00266D4C">
              <w:rPr>
                <w:rFonts w:ascii="Arial" w:hAnsi="Arial" w:cs="Arial"/>
                <w:b w:val="0"/>
                <w:bCs/>
              </w:rPr>
              <w:t>Registered name</w:t>
            </w:r>
          </w:p>
        </w:tc>
        <w:tc>
          <w:tcPr>
            <w:tcW w:w="55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CF6B93" w14:textId="77777777" w:rsidR="00876D4A" w:rsidRPr="00266D4C" w:rsidRDefault="00876D4A" w:rsidP="006716C2">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r>
      <w:tr w:rsidR="00DC303E" w:rsidRPr="00F13162" w14:paraId="3593926B" w14:textId="77777777" w:rsidTr="00266D4C">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90E7B1" w14:textId="363D904F" w:rsidR="00DC303E" w:rsidRPr="00266D4C" w:rsidRDefault="00DC303E" w:rsidP="006716C2">
            <w:pPr>
              <w:pStyle w:val="TableHeading"/>
              <w:rPr>
                <w:rFonts w:ascii="Arial" w:hAnsi="Arial" w:cs="Arial"/>
                <w:b w:val="0"/>
                <w:bCs/>
              </w:rPr>
            </w:pPr>
            <w:r w:rsidRPr="00266D4C">
              <w:rPr>
                <w:rFonts w:ascii="Arial" w:hAnsi="Arial" w:cs="Arial"/>
                <w:b w:val="0"/>
                <w:bCs/>
              </w:rPr>
              <w:t>Australian Business Number</w:t>
            </w:r>
          </w:p>
        </w:tc>
        <w:tc>
          <w:tcPr>
            <w:tcW w:w="55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DDC320" w14:textId="77777777" w:rsidR="00DC303E" w:rsidRPr="00266D4C" w:rsidRDefault="00DC303E" w:rsidP="006716C2">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r>
      <w:tr w:rsidR="00DC303E" w:rsidRPr="00F13162" w14:paraId="4FC6FA8A" w14:textId="77777777" w:rsidTr="00266D4C">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64ED02" w14:textId="0A5523BA" w:rsidR="00DC303E" w:rsidRPr="00266D4C" w:rsidRDefault="00DC303E" w:rsidP="006716C2">
            <w:pPr>
              <w:pStyle w:val="TableHeading"/>
              <w:rPr>
                <w:rFonts w:ascii="Arial" w:hAnsi="Arial" w:cs="Arial"/>
                <w:b w:val="0"/>
                <w:bCs/>
              </w:rPr>
            </w:pPr>
            <w:r w:rsidRPr="00266D4C">
              <w:rPr>
                <w:rFonts w:ascii="Arial" w:hAnsi="Arial" w:cs="Arial"/>
                <w:b w:val="0"/>
                <w:bCs/>
              </w:rPr>
              <w:t>Australian Company Number</w:t>
            </w:r>
          </w:p>
        </w:tc>
        <w:tc>
          <w:tcPr>
            <w:tcW w:w="55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4D0BB5" w14:textId="77777777" w:rsidR="00DC303E" w:rsidRPr="00266D4C" w:rsidRDefault="00DC303E" w:rsidP="006716C2">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r>
      <w:tr w:rsidR="00876D4A" w:rsidRPr="00F13162" w14:paraId="324EFBD8" w14:textId="77777777" w:rsidTr="00266D4C">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899B7C" w14:textId="77777777" w:rsidR="00876D4A" w:rsidRPr="00266D4C" w:rsidRDefault="00876D4A" w:rsidP="006716C2">
            <w:pPr>
              <w:pStyle w:val="TableHeading"/>
              <w:rPr>
                <w:rFonts w:ascii="Arial" w:hAnsi="Arial" w:cs="Arial"/>
                <w:b w:val="0"/>
                <w:bCs/>
              </w:rPr>
            </w:pPr>
            <w:r w:rsidRPr="00266D4C">
              <w:rPr>
                <w:rFonts w:ascii="Arial" w:hAnsi="Arial" w:cs="Arial"/>
                <w:b w:val="0"/>
                <w:bCs/>
              </w:rPr>
              <w:t>Address of registered office</w:t>
            </w:r>
          </w:p>
          <w:p w14:paraId="1F866D88" w14:textId="140297E3" w:rsidR="00F13162" w:rsidRPr="00266D4C" w:rsidRDefault="00F13162" w:rsidP="006716C2">
            <w:pPr>
              <w:pStyle w:val="TableHeading"/>
              <w:rPr>
                <w:rFonts w:ascii="Arial" w:hAnsi="Arial" w:cs="Arial"/>
                <w:b w:val="0"/>
                <w:bCs/>
              </w:rPr>
            </w:pPr>
          </w:p>
        </w:tc>
        <w:tc>
          <w:tcPr>
            <w:tcW w:w="55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24B561" w14:textId="6001702C" w:rsidR="00876D4A" w:rsidRPr="00266D4C" w:rsidRDefault="00876D4A" w:rsidP="006716C2">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r>
      <w:tr w:rsidR="00876D4A" w:rsidRPr="00F13162" w14:paraId="6AC2CB66" w14:textId="77777777" w:rsidTr="00266D4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204A64" w14:textId="77777777" w:rsidR="00876D4A" w:rsidRPr="00266D4C" w:rsidRDefault="00876D4A" w:rsidP="006716C2">
            <w:pPr>
              <w:pStyle w:val="TableHeading"/>
              <w:rPr>
                <w:rFonts w:ascii="Arial" w:hAnsi="Arial" w:cs="Arial"/>
                <w:b w:val="0"/>
                <w:bCs/>
              </w:rPr>
            </w:pPr>
            <w:r w:rsidRPr="00266D4C">
              <w:rPr>
                <w:rFonts w:ascii="Arial" w:hAnsi="Arial" w:cs="Arial"/>
                <w:b w:val="0"/>
                <w:bCs/>
              </w:rPr>
              <w:t xml:space="preserve">Principal office in Victoria </w:t>
            </w:r>
            <w:r w:rsidRPr="00266D4C">
              <w:rPr>
                <w:rFonts w:ascii="Arial" w:hAnsi="Arial" w:cs="Arial"/>
                <w:b w:val="0"/>
                <w:bCs/>
              </w:rPr>
              <w:br/>
              <w:t>(if different from above)</w:t>
            </w:r>
          </w:p>
        </w:tc>
        <w:tc>
          <w:tcPr>
            <w:tcW w:w="55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D29C4B" w14:textId="77777777" w:rsidR="00876D4A" w:rsidRPr="00266D4C" w:rsidRDefault="00876D4A" w:rsidP="006716C2">
            <w:pPr>
              <w:pStyle w:val="TableText"/>
              <w:cnfStyle w:val="010000000000" w:firstRow="0" w:lastRow="1" w:firstColumn="0" w:lastColumn="0" w:oddVBand="0" w:evenVBand="0" w:oddHBand="0" w:evenHBand="0" w:firstRowFirstColumn="0" w:firstRowLastColumn="0" w:lastRowFirstColumn="0" w:lastRowLastColumn="0"/>
              <w:rPr>
                <w:rFonts w:ascii="Arial" w:hAnsi="Arial" w:cs="Arial"/>
                <w:noProof/>
              </w:rPr>
            </w:pPr>
          </w:p>
        </w:tc>
      </w:tr>
    </w:tbl>
    <w:p w14:paraId="343DD7FD" w14:textId="77777777" w:rsidR="00CE0DB0" w:rsidRDefault="00CE0DB0">
      <w:pPr>
        <w:jc w:val="left"/>
      </w:pPr>
    </w:p>
    <w:tbl>
      <w:tblPr>
        <w:tblStyle w:val="Tabbedtable"/>
        <w:tblW w:w="8505" w:type="dxa"/>
        <w:tblInd w:w="416" w:type="dxa"/>
        <w:tblLayout w:type="fixed"/>
        <w:tblLook w:val="04E0" w:firstRow="1" w:lastRow="1" w:firstColumn="1" w:lastColumn="0" w:noHBand="0" w:noVBand="1"/>
      </w:tblPr>
      <w:tblGrid>
        <w:gridCol w:w="2976"/>
        <w:gridCol w:w="5529"/>
      </w:tblGrid>
      <w:tr w:rsidR="00CE0DB0" w:rsidRPr="00F13162" w14:paraId="0DC638A7" w14:textId="77777777" w:rsidTr="00266D4C">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2976" w:type="dxa"/>
            <w:tcBorders>
              <w:bottom w:val="single" w:sz="4" w:space="0" w:color="808080" w:themeColor="background1" w:themeShade="80"/>
            </w:tcBorders>
          </w:tcPr>
          <w:p w14:paraId="4393D1B6" w14:textId="47A17AC8" w:rsidR="00CE0DB0" w:rsidRPr="00F13162" w:rsidRDefault="00CE0DB0" w:rsidP="00EB34A5">
            <w:pPr>
              <w:pStyle w:val="TableText"/>
              <w:rPr>
                <w:rFonts w:ascii="Arial" w:hAnsi="Arial" w:cs="Arial"/>
                <w:sz w:val="22"/>
                <w:szCs w:val="22"/>
              </w:rPr>
            </w:pPr>
            <w:r>
              <w:rPr>
                <w:rFonts w:ascii="Arial" w:hAnsi="Arial" w:cs="Arial"/>
                <w:sz w:val="22"/>
                <w:szCs w:val="22"/>
              </w:rPr>
              <w:t>Contact</w:t>
            </w:r>
            <w:r w:rsidRPr="00F13162">
              <w:rPr>
                <w:rFonts w:ascii="Arial" w:hAnsi="Arial" w:cs="Arial"/>
                <w:sz w:val="22"/>
                <w:szCs w:val="22"/>
              </w:rPr>
              <w:t xml:space="preserve"> information</w:t>
            </w:r>
          </w:p>
        </w:tc>
        <w:tc>
          <w:tcPr>
            <w:tcW w:w="5529" w:type="dxa"/>
            <w:tcBorders>
              <w:bottom w:val="single" w:sz="4" w:space="0" w:color="808080" w:themeColor="background1" w:themeShade="80"/>
            </w:tcBorders>
          </w:tcPr>
          <w:p w14:paraId="18E113ED" w14:textId="77777777" w:rsidR="00CE0DB0" w:rsidRPr="00F13162" w:rsidRDefault="00CE0DB0" w:rsidP="00EB34A5">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r>
      <w:tr w:rsidR="00CE0DB0" w:rsidRPr="00F13162" w14:paraId="75D4B308" w14:textId="77777777" w:rsidTr="00266D4C">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781213" w14:textId="7B8967AD" w:rsidR="00CE0DB0" w:rsidRPr="00266D4C" w:rsidRDefault="00CE0DB0" w:rsidP="00EB34A5">
            <w:pPr>
              <w:pStyle w:val="TableHeading"/>
              <w:rPr>
                <w:rFonts w:ascii="Arial" w:hAnsi="Arial" w:cs="Arial"/>
                <w:b w:val="0"/>
                <w:bCs/>
              </w:rPr>
            </w:pPr>
            <w:r w:rsidRPr="00266D4C">
              <w:rPr>
                <w:rFonts w:ascii="Arial" w:hAnsi="Arial" w:cs="Arial"/>
                <w:b w:val="0"/>
                <w:bCs/>
              </w:rPr>
              <w:t>Contact name</w:t>
            </w:r>
          </w:p>
        </w:tc>
        <w:tc>
          <w:tcPr>
            <w:tcW w:w="55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5A073F" w14:textId="77777777" w:rsidR="00CE0DB0" w:rsidRPr="00266D4C" w:rsidRDefault="00CE0DB0" w:rsidP="00EB34A5">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r>
      <w:tr w:rsidR="00CE0DB0" w:rsidRPr="00F13162" w14:paraId="55553661" w14:textId="77777777" w:rsidTr="00266D4C">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E52E1E" w14:textId="42743955" w:rsidR="00CE0DB0" w:rsidRPr="00266D4C" w:rsidRDefault="00CE0DB0" w:rsidP="00EB34A5">
            <w:pPr>
              <w:pStyle w:val="TableHeading"/>
              <w:rPr>
                <w:rFonts w:ascii="Arial" w:hAnsi="Arial" w:cs="Arial"/>
                <w:b w:val="0"/>
                <w:bCs/>
              </w:rPr>
            </w:pPr>
            <w:r w:rsidRPr="00266D4C">
              <w:rPr>
                <w:rFonts w:ascii="Arial" w:hAnsi="Arial" w:cs="Arial"/>
                <w:b w:val="0"/>
                <w:bCs/>
              </w:rPr>
              <w:t>Contact email</w:t>
            </w:r>
            <w:r w:rsidR="00C078BA">
              <w:rPr>
                <w:rFonts w:ascii="Arial" w:hAnsi="Arial" w:cs="Arial"/>
                <w:b w:val="0"/>
                <w:bCs/>
              </w:rPr>
              <w:t xml:space="preserve"> address</w:t>
            </w:r>
          </w:p>
        </w:tc>
        <w:tc>
          <w:tcPr>
            <w:tcW w:w="55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273627" w14:textId="77777777" w:rsidR="00CE0DB0" w:rsidRPr="00266D4C" w:rsidRDefault="00CE0DB0" w:rsidP="00EB34A5">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r>
      <w:tr w:rsidR="00A80402" w:rsidRPr="00F13162" w14:paraId="5FFE3124" w14:textId="77777777" w:rsidTr="00266D4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9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F657D7" w14:textId="2A9CEE22" w:rsidR="00A80402" w:rsidRPr="00266D4C" w:rsidRDefault="00A80402" w:rsidP="00EB34A5">
            <w:pPr>
              <w:pStyle w:val="TableHeading"/>
              <w:rPr>
                <w:rFonts w:ascii="Arial" w:hAnsi="Arial" w:cs="Arial"/>
                <w:b w:val="0"/>
                <w:bCs/>
              </w:rPr>
            </w:pPr>
            <w:r>
              <w:rPr>
                <w:rFonts w:ascii="Arial" w:hAnsi="Arial" w:cs="Arial"/>
                <w:b w:val="0"/>
                <w:bCs/>
              </w:rPr>
              <w:t>Contact phone</w:t>
            </w:r>
          </w:p>
        </w:tc>
        <w:tc>
          <w:tcPr>
            <w:tcW w:w="55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949AAB" w14:textId="77777777" w:rsidR="00A80402" w:rsidRPr="00266D4C" w:rsidRDefault="00A80402" w:rsidP="00EB34A5">
            <w:pPr>
              <w:pStyle w:val="TableText"/>
              <w:cnfStyle w:val="010000000000" w:firstRow="0" w:lastRow="1" w:firstColumn="0" w:lastColumn="0" w:oddVBand="0" w:evenVBand="0" w:oddHBand="0" w:evenHBand="0" w:firstRowFirstColumn="0" w:firstRowLastColumn="0" w:lastRowFirstColumn="0" w:lastRowLastColumn="0"/>
              <w:rPr>
                <w:rFonts w:ascii="Arial" w:hAnsi="Arial" w:cs="Arial"/>
                <w:noProof/>
              </w:rPr>
            </w:pPr>
          </w:p>
        </w:tc>
      </w:tr>
    </w:tbl>
    <w:p w14:paraId="4000A24C" w14:textId="5F15F6EF" w:rsidR="009615F6" w:rsidRPr="0079754C" w:rsidRDefault="00093634" w:rsidP="00FA0B47">
      <w:pPr>
        <w:rPr>
          <w:b/>
          <w:bCs/>
        </w:rPr>
      </w:pPr>
      <w:r>
        <w:br w:type="page"/>
      </w:r>
      <w:r w:rsidR="00A3265F" w:rsidRPr="0079754C">
        <w:rPr>
          <w:b/>
          <w:bCs/>
        </w:rPr>
        <w:lastRenderedPageBreak/>
        <w:t xml:space="preserve">Compliance with </w:t>
      </w:r>
      <w:bookmarkStart w:id="0" w:name="_Hlk199159315"/>
      <w:r w:rsidR="002F12DD" w:rsidRPr="0079754C">
        <w:rPr>
          <w:b/>
          <w:bCs/>
        </w:rPr>
        <w:t>Expression</w:t>
      </w:r>
      <w:r w:rsidR="00A3265F" w:rsidRPr="0079754C">
        <w:rPr>
          <w:b/>
          <w:bCs/>
        </w:rPr>
        <w:t xml:space="preserve"> of </w:t>
      </w:r>
      <w:r w:rsidR="002F12DD" w:rsidRPr="0079754C">
        <w:rPr>
          <w:b/>
          <w:bCs/>
        </w:rPr>
        <w:t xml:space="preserve">Interest </w:t>
      </w:r>
      <w:bookmarkEnd w:id="0"/>
      <w:r w:rsidR="00A3265F" w:rsidRPr="0079754C">
        <w:rPr>
          <w:b/>
          <w:bCs/>
        </w:rPr>
        <w:t>Requirements</w:t>
      </w:r>
      <w:r w:rsidR="00D13B02" w:rsidRPr="0079754C">
        <w:rPr>
          <w:b/>
          <w:bCs/>
        </w:rPr>
        <w:t xml:space="preserve"> </w:t>
      </w:r>
    </w:p>
    <w:p w14:paraId="4C65F1A2" w14:textId="08CD453F" w:rsidR="009615F6" w:rsidRPr="009615F6" w:rsidRDefault="009615F6" w:rsidP="009615F6">
      <w:r>
        <w:t xml:space="preserve">Does </w:t>
      </w:r>
      <w:r w:rsidR="00C04C7B">
        <w:t xml:space="preserve">your response </w:t>
      </w:r>
      <w:r w:rsidR="00A3265F">
        <w:t>deliver</w:t>
      </w:r>
      <w:r>
        <w:t xml:space="preserve"> the </w:t>
      </w:r>
      <w:r w:rsidR="0051678B">
        <w:t>Expression</w:t>
      </w:r>
      <w:r w:rsidR="00A3265F">
        <w:t xml:space="preserve"> of </w:t>
      </w:r>
      <w:r w:rsidR="0051678B">
        <w:t xml:space="preserve">Interest </w:t>
      </w:r>
      <w:r w:rsidR="00191262">
        <w:t>R</w:t>
      </w:r>
      <w:r w:rsidR="00A3265F">
        <w:t>equirements</w:t>
      </w:r>
      <w:r>
        <w:t xml:space="preserve"> in full?</w:t>
      </w:r>
    </w:p>
    <w:p w14:paraId="0F800320" w14:textId="6441BF0A" w:rsidR="00A3265F" w:rsidRPr="00A3265F" w:rsidRDefault="00A3265F" w:rsidP="00A3265F">
      <w:pPr>
        <w:pStyle w:val="ListParagraph"/>
        <w:numPr>
          <w:ilvl w:val="0"/>
          <w:numId w:val="13"/>
        </w:numPr>
        <w:spacing w:after="80"/>
        <w:rPr>
          <w:rFonts w:cs="Arial"/>
        </w:rPr>
      </w:pPr>
      <w:r w:rsidRPr="00A3265F">
        <w:rPr>
          <w:rFonts w:cs="Arial"/>
        </w:rPr>
        <w:t>If yes, please state this clearly.</w:t>
      </w:r>
    </w:p>
    <w:p w14:paraId="22CB602D" w14:textId="74CE3C82" w:rsidR="009615F6" w:rsidRPr="00A3265F" w:rsidRDefault="00A3265F" w:rsidP="00A3265F">
      <w:pPr>
        <w:pStyle w:val="ListParagraph"/>
        <w:numPr>
          <w:ilvl w:val="0"/>
          <w:numId w:val="13"/>
        </w:numPr>
        <w:spacing w:after="80"/>
        <w:rPr>
          <w:rFonts w:cs="Arial"/>
        </w:rPr>
      </w:pPr>
      <w:r w:rsidRPr="00A3265F">
        <w:rPr>
          <w:rFonts w:cs="Arial"/>
        </w:rPr>
        <w:t>If no, please state this clearly and specify the extent to which it does not</w:t>
      </w:r>
      <w:r w:rsidR="00F13162">
        <w:rPr>
          <w:rFonts w:cs="Arial"/>
        </w:rPr>
        <w:t>,</w:t>
      </w:r>
      <w:r w:rsidRPr="00A3265F">
        <w:rPr>
          <w:rFonts w:cs="Arial"/>
        </w:rPr>
        <w:t xml:space="preserve"> and why.</w:t>
      </w:r>
    </w:p>
    <w:tbl>
      <w:tblPr>
        <w:tblStyle w:val="TableGrid"/>
        <w:tblW w:w="0" w:type="auto"/>
        <w:tblLook w:val="04A0" w:firstRow="1" w:lastRow="0" w:firstColumn="1" w:lastColumn="0" w:noHBand="0" w:noVBand="1"/>
      </w:tblPr>
      <w:tblGrid>
        <w:gridCol w:w="9736"/>
      </w:tblGrid>
      <w:tr w:rsidR="00191262" w14:paraId="10552EF3" w14:textId="77777777" w:rsidTr="00191262">
        <w:tc>
          <w:tcPr>
            <w:tcW w:w="9736" w:type="dxa"/>
          </w:tcPr>
          <w:p w14:paraId="63A66CD7" w14:textId="77777777" w:rsidR="00191262" w:rsidRDefault="00191262" w:rsidP="0035279C">
            <w:pPr>
              <w:spacing w:after="80"/>
              <w:rPr>
                <w:rFonts w:cs="Arial"/>
              </w:rPr>
            </w:pPr>
          </w:p>
          <w:p w14:paraId="5CB914D9" w14:textId="77777777" w:rsidR="00191262" w:rsidRDefault="00191262" w:rsidP="0035279C">
            <w:pPr>
              <w:spacing w:after="80"/>
              <w:rPr>
                <w:rFonts w:cs="Arial"/>
              </w:rPr>
            </w:pPr>
          </w:p>
          <w:p w14:paraId="26204B2F" w14:textId="77777777" w:rsidR="00191262" w:rsidRDefault="00191262" w:rsidP="0035279C">
            <w:pPr>
              <w:spacing w:after="80"/>
              <w:rPr>
                <w:rFonts w:cs="Arial"/>
              </w:rPr>
            </w:pPr>
          </w:p>
          <w:p w14:paraId="5BF991A4" w14:textId="3A5691B3" w:rsidR="00A764EA" w:rsidRDefault="00A764EA" w:rsidP="0035279C">
            <w:pPr>
              <w:spacing w:after="80"/>
              <w:rPr>
                <w:rFonts w:cs="Arial"/>
              </w:rPr>
            </w:pPr>
          </w:p>
        </w:tc>
      </w:tr>
    </w:tbl>
    <w:p w14:paraId="6C3D5590" w14:textId="392ABEDC" w:rsidR="009615F6" w:rsidRDefault="009615F6" w:rsidP="0035279C">
      <w:pPr>
        <w:spacing w:after="80"/>
        <w:rPr>
          <w:rFonts w:cs="Arial"/>
        </w:rPr>
      </w:pPr>
    </w:p>
    <w:p w14:paraId="68088A04" w14:textId="13A72696" w:rsidR="003B36BB" w:rsidRDefault="003B36BB" w:rsidP="0035279C">
      <w:pPr>
        <w:spacing w:after="80"/>
        <w:rPr>
          <w:rFonts w:cs="Arial"/>
        </w:rPr>
      </w:pPr>
      <w:r>
        <w:rPr>
          <w:rFonts w:cs="Arial"/>
        </w:rPr>
        <w:t xml:space="preserve">Confirm that you have read and understood the VAPA Assessor responsibilities, expectations and the key performance indicators detailed in the </w:t>
      </w:r>
      <w:r w:rsidR="00301218">
        <w:rPr>
          <w:rFonts w:cs="Arial"/>
        </w:rPr>
        <w:t>Expression</w:t>
      </w:r>
      <w:r>
        <w:rPr>
          <w:rFonts w:cs="Arial"/>
        </w:rPr>
        <w:t xml:space="preserve"> of </w:t>
      </w:r>
      <w:r w:rsidR="00301218">
        <w:rPr>
          <w:rFonts w:cs="Arial"/>
        </w:rPr>
        <w:t xml:space="preserve">Interest </w:t>
      </w:r>
      <w:r>
        <w:rPr>
          <w:rFonts w:cs="Arial"/>
        </w:rPr>
        <w:t>Requirements.</w:t>
      </w:r>
    </w:p>
    <w:p w14:paraId="1DC80198" w14:textId="68ED06E8" w:rsidR="003B36BB" w:rsidRDefault="0011487D" w:rsidP="0035279C">
      <w:pPr>
        <w:spacing w:after="80"/>
        <w:rPr>
          <w:rFonts w:cs="Arial"/>
        </w:rPr>
      </w:pPr>
      <w:sdt>
        <w:sdtPr>
          <w:rPr>
            <w:rFonts w:cs="Arial"/>
          </w:rPr>
          <w:id w:val="971182097"/>
          <w14:checkbox>
            <w14:checked w14:val="0"/>
            <w14:checkedState w14:val="2612" w14:font="MS Gothic"/>
            <w14:uncheckedState w14:val="2610" w14:font="MS Gothic"/>
          </w14:checkbox>
        </w:sdtPr>
        <w:sdtEndPr/>
        <w:sdtContent>
          <w:r w:rsidR="003B36BB">
            <w:rPr>
              <w:rFonts w:ascii="MS Gothic" w:eastAsia="MS Gothic" w:hAnsi="MS Gothic" w:cs="Arial" w:hint="eastAsia"/>
            </w:rPr>
            <w:t>☐</w:t>
          </w:r>
        </w:sdtContent>
      </w:sdt>
      <w:r w:rsidR="003B36BB">
        <w:rPr>
          <w:rFonts w:cs="Arial"/>
        </w:rPr>
        <w:t xml:space="preserve"> Confirmed / </w:t>
      </w:r>
      <w:sdt>
        <w:sdtPr>
          <w:rPr>
            <w:rFonts w:cs="Arial"/>
          </w:rPr>
          <w:id w:val="-1410920092"/>
          <w14:checkbox>
            <w14:checked w14:val="0"/>
            <w14:checkedState w14:val="2612" w14:font="MS Gothic"/>
            <w14:uncheckedState w14:val="2610" w14:font="MS Gothic"/>
          </w14:checkbox>
        </w:sdtPr>
        <w:sdtEndPr/>
        <w:sdtContent>
          <w:r w:rsidR="003B36BB">
            <w:rPr>
              <w:rFonts w:ascii="MS Gothic" w:eastAsia="MS Gothic" w:hAnsi="MS Gothic" w:cs="Arial" w:hint="eastAsia"/>
            </w:rPr>
            <w:t>☐</w:t>
          </w:r>
        </w:sdtContent>
      </w:sdt>
      <w:r w:rsidR="003B36BB">
        <w:rPr>
          <w:rFonts w:cs="Arial"/>
        </w:rPr>
        <w:t xml:space="preserve"> Not Confirmed</w:t>
      </w:r>
    </w:p>
    <w:p w14:paraId="69F4496B" w14:textId="77777777" w:rsidR="003B36BB" w:rsidRDefault="003B36BB" w:rsidP="0035279C">
      <w:pPr>
        <w:spacing w:after="80"/>
        <w:rPr>
          <w:rFonts w:cs="Arial"/>
        </w:rPr>
      </w:pPr>
    </w:p>
    <w:p w14:paraId="42CD014B" w14:textId="31B6140C" w:rsidR="003B36BB" w:rsidRDefault="003B36BB" w:rsidP="0035279C">
      <w:pPr>
        <w:spacing w:after="80"/>
        <w:rPr>
          <w:rFonts w:cs="Arial"/>
        </w:rPr>
      </w:pPr>
      <w:r>
        <w:rPr>
          <w:rFonts w:cs="Arial"/>
        </w:rPr>
        <w:t>Are you a current employee of the Department of Education?</w:t>
      </w:r>
    </w:p>
    <w:p w14:paraId="3A2F4AA7" w14:textId="029FDF28" w:rsidR="003B36BB" w:rsidRDefault="0011487D" w:rsidP="003B36BB">
      <w:pPr>
        <w:spacing w:after="80"/>
        <w:rPr>
          <w:rFonts w:cs="Arial"/>
        </w:rPr>
      </w:pPr>
      <w:sdt>
        <w:sdtPr>
          <w:rPr>
            <w:rFonts w:cs="Arial"/>
          </w:rPr>
          <w:id w:val="-2106027450"/>
          <w14:checkbox>
            <w14:checked w14:val="0"/>
            <w14:checkedState w14:val="2612" w14:font="MS Gothic"/>
            <w14:uncheckedState w14:val="2610" w14:font="MS Gothic"/>
          </w14:checkbox>
        </w:sdtPr>
        <w:sdtEndPr/>
        <w:sdtContent>
          <w:r w:rsidR="003B36BB">
            <w:rPr>
              <w:rFonts w:ascii="MS Gothic" w:eastAsia="MS Gothic" w:hAnsi="MS Gothic" w:cs="Arial" w:hint="eastAsia"/>
            </w:rPr>
            <w:t>☐</w:t>
          </w:r>
        </w:sdtContent>
      </w:sdt>
      <w:r w:rsidR="003B36BB">
        <w:rPr>
          <w:rFonts w:cs="Arial"/>
        </w:rPr>
        <w:t xml:space="preserve"> Yes / </w:t>
      </w:r>
      <w:r w:rsidR="005133B2">
        <w:rPr>
          <w:rFonts w:cs="Arial"/>
        </w:rPr>
        <w:t xml:space="preserve"> </w:t>
      </w:r>
      <w:sdt>
        <w:sdtPr>
          <w:rPr>
            <w:rFonts w:cs="Arial"/>
          </w:rPr>
          <w:id w:val="-455032109"/>
          <w14:checkbox>
            <w14:checked w14:val="0"/>
            <w14:checkedState w14:val="2612" w14:font="MS Gothic"/>
            <w14:uncheckedState w14:val="2610" w14:font="MS Gothic"/>
          </w14:checkbox>
        </w:sdtPr>
        <w:sdtEndPr/>
        <w:sdtContent>
          <w:r w:rsidR="003B36BB">
            <w:rPr>
              <w:rFonts w:ascii="MS Gothic" w:eastAsia="MS Gothic" w:hAnsi="MS Gothic" w:cs="Arial" w:hint="eastAsia"/>
            </w:rPr>
            <w:t>☐</w:t>
          </w:r>
        </w:sdtContent>
      </w:sdt>
      <w:r w:rsidR="003B36BB">
        <w:rPr>
          <w:rFonts w:cs="Arial"/>
        </w:rPr>
        <w:t xml:space="preserve"> No</w:t>
      </w:r>
    </w:p>
    <w:p w14:paraId="3BBBEDB8" w14:textId="0C29A384" w:rsidR="005133B2" w:rsidRPr="005133B2" w:rsidRDefault="005133B2" w:rsidP="005133B2">
      <w:pPr>
        <w:spacing w:after="80"/>
        <w:rPr>
          <w:rFonts w:cs="Arial"/>
        </w:rPr>
      </w:pPr>
      <w:r>
        <w:rPr>
          <w:rFonts w:cs="Arial"/>
        </w:rPr>
        <w:t xml:space="preserve">If yes: in what capacity / role? </w:t>
      </w:r>
    </w:p>
    <w:tbl>
      <w:tblPr>
        <w:tblStyle w:val="TableGrid"/>
        <w:tblW w:w="0" w:type="auto"/>
        <w:tblLook w:val="04A0" w:firstRow="1" w:lastRow="0" w:firstColumn="1" w:lastColumn="0" w:noHBand="0" w:noVBand="1"/>
      </w:tblPr>
      <w:tblGrid>
        <w:gridCol w:w="9736"/>
      </w:tblGrid>
      <w:tr w:rsidR="005133B2" w14:paraId="2C462177" w14:textId="77777777" w:rsidTr="00EB34A5">
        <w:tc>
          <w:tcPr>
            <w:tcW w:w="9736" w:type="dxa"/>
          </w:tcPr>
          <w:p w14:paraId="339B8C94" w14:textId="77777777" w:rsidR="005133B2" w:rsidRDefault="005133B2" w:rsidP="00EB34A5">
            <w:pPr>
              <w:spacing w:after="80"/>
              <w:rPr>
                <w:rFonts w:cs="Arial"/>
              </w:rPr>
            </w:pPr>
          </w:p>
          <w:p w14:paraId="716CD058" w14:textId="77777777" w:rsidR="005133B2" w:rsidRDefault="005133B2" w:rsidP="00EB34A5">
            <w:pPr>
              <w:spacing w:after="80"/>
              <w:rPr>
                <w:rFonts w:cs="Arial"/>
              </w:rPr>
            </w:pPr>
          </w:p>
          <w:p w14:paraId="7681C437" w14:textId="77777777" w:rsidR="005133B2" w:rsidRDefault="005133B2" w:rsidP="00EB34A5">
            <w:pPr>
              <w:spacing w:after="80"/>
              <w:rPr>
                <w:rFonts w:cs="Arial"/>
              </w:rPr>
            </w:pPr>
          </w:p>
          <w:p w14:paraId="6B5162BF" w14:textId="77777777" w:rsidR="005133B2" w:rsidRDefault="005133B2" w:rsidP="00EB34A5">
            <w:pPr>
              <w:spacing w:after="80"/>
              <w:rPr>
                <w:rFonts w:cs="Arial"/>
              </w:rPr>
            </w:pPr>
          </w:p>
        </w:tc>
      </w:tr>
    </w:tbl>
    <w:p w14:paraId="197E913F" w14:textId="77777777" w:rsidR="005133B2" w:rsidRDefault="005133B2" w:rsidP="005133B2">
      <w:pPr>
        <w:spacing w:after="80"/>
        <w:rPr>
          <w:rFonts w:cs="Arial"/>
        </w:rPr>
      </w:pPr>
    </w:p>
    <w:p w14:paraId="1525C81E" w14:textId="65E3A049" w:rsidR="00A3265F" w:rsidRDefault="00A3265F" w:rsidP="00B87D42">
      <w:pPr>
        <w:pStyle w:val="Heading1"/>
        <w:ind w:left="0" w:firstLine="0"/>
      </w:pPr>
      <w:r>
        <w:t>S</w:t>
      </w:r>
      <w:r w:rsidR="00C448F6">
        <w:t>chool Leadership Experience</w:t>
      </w:r>
      <w:r w:rsidR="00A15C08">
        <w:t xml:space="preserve"> – 40%</w:t>
      </w:r>
    </w:p>
    <w:p w14:paraId="32627204" w14:textId="77777777" w:rsidR="00E21DAF" w:rsidRDefault="00E21DAF" w:rsidP="00F13162">
      <w:pPr>
        <w:rPr>
          <w:rFonts w:cs="Arial"/>
        </w:rPr>
      </w:pPr>
    </w:p>
    <w:p w14:paraId="7197186B" w14:textId="4CD93FA7" w:rsidR="00D66F5F" w:rsidRPr="006157AA" w:rsidRDefault="00D66F5F" w:rsidP="00053D87">
      <w:pPr>
        <w:spacing w:after="0" w:line="240" w:lineRule="auto"/>
      </w:pPr>
      <w:r w:rsidRPr="006157AA">
        <w:t>Detail your recent experience as a leader (school or system) in various aspects of the education sector</w:t>
      </w:r>
      <w:r w:rsidR="00472894">
        <w:t>.</w:t>
      </w:r>
      <w:r w:rsidR="0015312D">
        <w:t xml:space="preserve"> </w:t>
      </w:r>
      <w:r w:rsidR="00E95FD4">
        <w:t>(Recommended word limit 400)</w:t>
      </w:r>
    </w:p>
    <w:tbl>
      <w:tblPr>
        <w:tblStyle w:val="TableGrid"/>
        <w:tblW w:w="0" w:type="auto"/>
        <w:tblLook w:val="04A0" w:firstRow="1" w:lastRow="0" w:firstColumn="1" w:lastColumn="0" w:noHBand="0" w:noVBand="1"/>
      </w:tblPr>
      <w:tblGrid>
        <w:gridCol w:w="9736"/>
      </w:tblGrid>
      <w:tr w:rsidR="00A764EA" w:rsidRPr="00A15C08" w14:paraId="3773757B" w14:textId="77777777" w:rsidTr="00A764EA">
        <w:tc>
          <w:tcPr>
            <w:tcW w:w="9736" w:type="dxa"/>
          </w:tcPr>
          <w:p w14:paraId="2C35EB5A" w14:textId="77777777" w:rsidR="00A764EA" w:rsidRPr="00A15C08" w:rsidRDefault="00A764EA" w:rsidP="00F13162">
            <w:pPr>
              <w:rPr>
                <w:rFonts w:cs="Arial"/>
                <w:highlight w:val="green"/>
              </w:rPr>
            </w:pPr>
          </w:p>
          <w:p w14:paraId="3639DB38" w14:textId="77777777" w:rsidR="00A764EA" w:rsidRPr="00A15C08" w:rsidRDefault="00A764EA" w:rsidP="00F13162">
            <w:pPr>
              <w:rPr>
                <w:rFonts w:cs="Arial"/>
                <w:highlight w:val="green"/>
              </w:rPr>
            </w:pPr>
          </w:p>
          <w:p w14:paraId="1C4CEF9C" w14:textId="77777777" w:rsidR="00A764EA" w:rsidRPr="00A15C08" w:rsidRDefault="00A764EA" w:rsidP="00F13162">
            <w:pPr>
              <w:rPr>
                <w:rFonts w:cs="Arial"/>
                <w:highlight w:val="green"/>
              </w:rPr>
            </w:pPr>
          </w:p>
          <w:p w14:paraId="6C3B3BD6" w14:textId="3FF104AB" w:rsidR="00A764EA" w:rsidRPr="00A15C08" w:rsidRDefault="00A764EA" w:rsidP="00F13162">
            <w:pPr>
              <w:rPr>
                <w:rFonts w:cs="Arial"/>
                <w:highlight w:val="green"/>
              </w:rPr>
            </w:pPr>
          </w:p>
        </w:tc>
      </w:tr>
    </w:tbl>
    <w:p w14:paraId="529C9559" w14:textId="77777777" w:rsidR="00A764EA" w:rsidRPr="00A15C08" w:rsidRDefault="00A764EA" w:rsidP="00F13162">
      <w:pPr>
        <w:rPr>
          <w:rFonts w:cs="Arial"/>
          <w:highlight w:val="green"/>
        </w:rPr>
      </w:pPr>
    </w:p>
    <w:p w14:paraId="3E7E1F51" w14:textId="77777777" w:rsidR="00462CB6" w:rsidRPr="00582A54" w:rsidRDefault="00462CB6" w:rsidP="00462CB6">
      <w:pPr>
        <w:spacing w:after="160"/>
        <w:jc w:val="left"/>
        <w:rPr>
          <w:rFonts w:cs="Arial"/>
        </w:rPr>
      </w:pPr>
      <w:r w:rsidRPr="00582A54">
        <w:rPr>
          <w:rFonts w:cs="Arial"/>
        </w:rPr>
        <w:t>As a potential VAPA Assessor, I understand that I am required to attend training as requested from the Academy.</w:t>
      </w:r>
    </w:p>
    <w:p w14:paraId="3E4264DE" w14:textId="1307B40C" w:rsidR="00462CB6" w:rsidRPr="00582A54" w:rsidRDefault="0011487D" w:rsidP="00462CB6">
      <w:pPr>
        <w:spacing w:after="160"/>
        <w:jc w:val="left"/>
        <w:rPr>
          <w:rFonts w:cs="Arial"/>
        </w:rPr>
      </w:pPr>
      <w:sdt>
        <w:sdtPr>
          <w:rPr>
            <w:rFonts w:cs="Arial"/>
          </w:rPr>
          <w:id w:val="428859407"/>
          <w14:checkbox>
            <w14:checked w14:val="0"/>
            <w14:checkedState w14:val="2612" w14:font="MS Gothic"/>
            <w14:uncheckedState w14:val="2610" w14:font="MS Gothic"/>
          </w14:checkbox>
        </w:sdtPr>
        <w:sdtEndPr/>
        <w:sdtContent>
          <w:r w:rsidR="00462CB6" w:rsidRPr="00582A54">
            <w:rPr>
              <w:rFonts w:ascii="MS Gothic" w:eastAsia="MS Gothic" w:hAnsi="MS Gothic" w:cs="Arial" w:hint="eastAsia"/>
            </w:rPr>
            <w:t>☐</w:t>
          </w:r>
        </w:sdtContent>
      </w:sdt>
      <w:r w:rsidR="00462CB6" w:rsidRPr="00582A54">
        <w:rPr>
          <w:rFonts w:cs="Arial"/>
        </w:rPr>
        <w:t xml:space="preserve"> Yes / </w:t>
      </w:r>
      <w:sdt>
        <w:sdtPr>
          <w:rPr>
            <w:rFonts w:cs="Arial"/>
          </w:rPr>
          <w:id w:val="762583195"/>
          <w14:checkbox>
            <w14:checked w14:val="0"/>
            <w14:checkedState w14:val="2612" w14:font="MS Gothic"/>
            <w14:uncheckedState w14:val="2610" w14:font="MS Gothic"/>
          </w14:checkbox>
        </w:sdtPr>
        <w:sdtEndPr/>
        <w:sdtContent>
          <w:r w:rsidR="00462CB6" w:rsidRPr="00582A54">
            <w:rPr>
              <w:rFonts w:ascii="MS Gothic" w:eastAsia="MS Gothic" w:hAnsi="MS Gothic" w:cs="Arial" w:hint="eastAsia"/>
            </w:rPr>
            <w:t>☐</w:t>
          </w:r>
        </w:sdtContent>
      </w:sdt>
      <w:r w:rsidR="00462CB6" w:rsidRPr="00582A54">
        <w:rPr>
          <w:rFonts w:cs="Arial"/>
        </w:rPr>
        <w:t xml:space="preserve"> No </w:t>
      </w:r>
    </w:p>
    <w:p w14:paraId="5DBF71F5" w14:textId="0B3E11EA" w:rsidR="00462CB6" w:rsidRPr="00582A54" w:rsidRDefault="00462CB6" w:rsidP="00462CB6">
      <w:pPr>
        <w:spacing w:after="160"/>
        <w:jc w:val="left"/>
        <w:rPr>
          <w:rFonts w:cs="Arial"/>
        </w:rPr>
      </w:pPr>
      <w:r w:rsidRPr="00582A54">
        <w:rPr>
          <w:rFonts w:cs="Arial"/>
        </w:rPr>
        <w:t>As a potential VAPA Assessor, I understand that upon successful completion of training</w:t>
      </w:r>
      <w:r w:rsidR="00062B4D">
        <w:rPr>
          <w:rFonts w:cs="Arial"/>
        </w:rPr>
        <w:t>,</w:t>
      </w:r>
      <w:r w:rsidRPr="00582A54">
        <w:rPr>
          <w:rFonts w:cs="Arial"/>
        </w:rPr>
        <w:t xml:space="preserve"> I will have the capacity and commitment to deliver the minimum required (</w:t>
      </w:r>
      <w:r w:rsidR="0076697E">
        <w:rPr>
          <w:rFonts w:cs="Arial"/>
        </w:rPr>
        <w:t xml:space="preserve">up to 12 lead and up to 12 partner </w:t>
      </w:r>
      <w:r w:rsidRPr="00582A54">
        <w:rPr>
          <w:rFonts w:cs="Arial"/>
        </w:rPr>
        <w:t>assessments per year) VAPA Assessments.</w:t>
      </w:r>
    </w:p>
    <w:p w14:paraId="07844510" w14:textId="14839F0B" w:rsidR="00462CB6" w:rsidRPr="00462CB6" w:rsidRDefault="0011487D" w:rsidP="00462CB6">
      <w:pPr>
        <w:spacing w:after="160"/>
        <w:jc w:val="left"/>
        <w:rPr>
          <w:rFonts w:cs="Arial"/>
        </w:rPr>
      </w:pPr>
      <w:sdt>
        <w:sdtPr>
          <w:rPr>
            <w:rFonts w:cs="Arial"/>
          </w:rPr>
          <w:id w:val="1819531218"/>
          <w14:checkbox>
            <w14:checked w14:val="0"/>
            <w14:checkedState w14:val="2612" w14:font="MS Gothic"/>
            <w14:uncheckedState w14:val="2610" w14:font="MS Gothic"/>
          </w14:checkbox>
        </w:sdtPr>
        <w:sdtEndPr/>
        <w:sdtContent>
          <w:r w:rsidR="00462CB6" w:rsidRPr="00582A54">
            <w:rPr>
              <w:rFonts w:ascii="MS Gothic" w:eastAsia="MS Gothic" w:hAnsi="MS Gothic" w:cs="Arial" w:hint="eastAsia"/>
            </w:rPr>
            <w:t>☐</w:t>
          </w:r>
        </w:sdtContent>
      </w:sdt>
      <w:r w:rsidR="00462CB6" w:rsidRPr="00582A54">
        <w:rPr>
          <w:rFonts w:cs="Arial"/>
        </w:rPr>
        <w:t xml:space="preserve"> Yes / </w:t>
      </w:r>
      <w:sdt>
        <w:sdtPr>
          <w:rPr>
            <w:rFonts w:cs="Arial"/>
          </w:rPr>
          <w:id w:val="145406240"/>
          <w14:checkbox>
            <w14:checked w14:val="0"/>
            <w14:checkedState w14:val="2612" w14:font="MS Gothic"/>
            <w14:uncheckedState w14:val="2610" w14:font="MS Gothic"/>
          </w14:checkbox>
        </w:sdtPr>
        <w:sdtEndPr/>
        <w:sdtContent>
          <w:r w:rsidR="00462CB6" w:rsidRPr="00582A54">
            <w:rPr>
              <w:rFonts w:ascii="MS Gothic" w:eastAsia="MS Gothic" w:hAnsi="MS Gothic" w:cs="Arial" w:hint="eastAsia"/>
            </w:rPr>
            <w:t>☐</w:t>
          </w:r>
        </w:sdtContent>
      </w:sdt>
      <w:r w:rsidR="00462CB6" w:rsidRPr="00582A54">
        <w:rPr>
          <w:rFonts w:cs="Arial"/>
        </w:rPr>
        <w:t xml:space="preserve"> No</w:t>
      </w:r>
    </w:p>
    <w:p w14:paraId="79C5973A" w14:textId="55A3DBDB" w:rsidR="009615F6" w:rsidRDefault="00A03C9B" w:rsidP="00B87D42">
      <w:pPr>
        <w:pStyle w:val="Heading1"/>
        <w:ind w:left="0" w:firstLine="0"/>
      </w:pPr>
      <w:r>
        <w:lastRenderedPageBreak/>
        <w:t>Technical Capability</w:t>
      </w:r>
      <w:r w:rsidR="000C564F">
        <w:t xml:space="preserve"> – 15%</w:t>
      </w:r>
    </w:p>
    <w:p w14:paraId="0AE8E5FC" w14:textId="77777777" w:rsidR="00053D87" w:rsidRDefault="00053D87" w:rsidP="00F13162">
      <w:pPr>
        <w:rPr>
          <w:rFonts w:cs="Arial"/>
        </w:rPr>
      </w:pPr>
    </w:p>
    <w:p w14:paraId="77AA2310" w14:textId="16A67526" w:rsidR="009615F6" w:rsidRDefault="00702B8B" w:rsidP="00F13162">
      <w:pPr>
        <w:rPr>
          <w:rFonts w:cs="Arial"/>
        </w:rPr>
      </w:pPr>
      <w:r>
        <w:rPr>
          <w:rFonts w:cs="Arial"/>
        </w:rPr>
        <w:t>Provide</w:t>
      </w:r>
      <w:r w:rsidR="007F3A7D">
        <w:rPr>
          <w:rFonts w:cs="Arial"/>
        </w:rPr>
        <w:t xml:space="preserve"> your CV / Resume</w:t>
      </w:r>
      <w:r w:rsidR="00354EE8">
        <w:rPr>
          <w:rFonts w:cs="Arial"/>
        </w:rPr>
        <w:t>.</w:t>
      </w:r>
    </w:p>
    <w:p w14:paraId="5D5D6128" w14:textId="1AD5C9AB" w:rsidR="00053D87" w:rsidRPr="00462CB6" w:rsidRDefault="0011487D" w:rsidP="00053D87">
      <w:pPr>
        <w:spacing w:after="160"/>
        <w:jc w:val="left"/>
        <w:rPr>
          <w:rFonts w:cs="Arial"/>
        </w:rPr>
      </w:pPr>
      <w:sdt>
        <w:sdtPr>
          <w:rPr>
            <w:rFonts w:cs="Arial"/>
          </w:rPr>
          <w:id w:val="413829935"/>
          <w14:checkbox>
            <w14:checked w14:val="0"/>
            <w14:checkedState w14:val="2612" w14:font="MS Gothic"/>
            <w14:uncheckedState w14:val="2610" w14:font="MS Gothic"/>
          </w14:checkbox>
        </w:sdtPr>
        <w:sdtEndPr/>
        <w:sdtContent>
          <w:r w:rsidR="00053D87" w:rsidRPr="00582A54">
            <w:rPr>
              <w:rFonts w:ascii="MS Gothic" w:eastAsia="MS Gothic" w:hAnsi="MS Gothic" w:cs="Arial" w:hint="eastAsia"/>
            </w:rPr>
            <w:t>☐</w:t>
          </w:r>
        </w:sdtContent>
      </w:sdt>
      <w:r w:rsidR="00053D87" w:rsidRPr="00582A54">
        <w:rPr>
          <w:rFonts w:cs="Arial"/>
        </w:rPr>
        <w:t xml:space="preserve"> </w:t>
      </w:r>
      <w:r w:rsidR="00053D87">
        <w:rPr>
          <w:rFonts w:cs="Arial"/>
        </w:rPr>
        <w:t>Provided</w:t>
      </w:r>
      <w:r w:rsidR="00053D87" w:rsidRPr="00582A54">
        <w:rPr>
          <w:rFonts w:cs="Arial"/>
        </w:rPr>
        <w:t xml:space="preserve"> / </w:t>
      </w:r>
      <w:sdt>
        <w:sdtPr>
          <w:rPr>
            <w:rFonts w:cs="Arial"/>
          </w:rPr>
          <w:id w:val="-198939220"/>
          <w14:checkbox>
            <w14:checked w14:val="0"/>
            <w14:checkedState w14:val="2612" w14:font="MS Gothic"/>
            <w14:uncheckedState w14:val="2610" w14:font="MS Gothic"/>
          </w14:checkbox>
        </w:sdtPr>
        <w:sdtEndPr/>
        <w:sdtContent>
          <w:r w:rsidR="00053D87" w:rsidRPr="00582A54">
            <w:rPr>
              <w:rFonts w:ascii="MS Gothic" w:eastAsia="MS Gothic" w:hAnsi="MS Gothic" w:cs="Arial" w:hint="eastAsia"/>
            </w:rPr>
            <w:t>☐</w:t>
          </w:r>
        </w:sdtContent>
      </w:sdt>
      <w:r w:rsidR="00053D87" w:rsidRPr="00582A54">
        <w:rPr>
          <w:rFonts w:cs="Arial"/>
        </w:rPr>
        <w:t xml:space="preserve"> No</w:t>
      </w:r>
      <w:r w:rsidR="00053D87">
        <w:rPr>
          <w:rFonts w:cs="Arial"/>
        </w:rPr>
        <w:t>t provided</w:t>
      </w:r>
    </w:p>
    <w:p w14:paraId="7A5DC280" w14:textId="79FBB344" w:rsidR="00354EE8" w:rsidRDefault="00354EE8" w:rsidP="00F13162">
      <w:pPr>
        <w:rPr>
          <w:rFonts w:cs="Arial"/>
        </w:rPr>
      </w:pPr>
    </w:p>
    <w:p w14:paraId="5C4D9415" w14:textId="133DEE3F" w:rsidR="00354EE8" w:rsidRDefault="00BB68BD" w:rsidP="00F13162">
      <w:pPr>
        <w:rPr>
          <w:rFonts w:cs="Arial"/>
        </w:rPr>
      </w:pPr>
      <w:r w:rsidRPr="006157AA">
        <w:t>Describe your experience of undertaking tasks in an online mode and utilising platforms, systems and portals</w:t>
      </w:r>
      <w:r w:rsidR="002B5250">
        <w:t>.</w:t>
      </w:r>
      <w:r w:rsidR="00EF59FB">
        <w:t xml:space="preserve"> (</w:t>
      </w:r>
      <w:r w:rsidR="00E95FD4">
        <w:t xml:space="preserve">Recommended </w:t>
      </w:r>
      <w:r w:rsidR="00EF59FB">
        <w:t>Word limit 200)</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36"/>
      </w:tblGrid>
      <w:tr w:rsidR="00191262" w14:paraId="505E7AE2" w14:textId="77777777" w:rsidTr="00295925">
        <w:tc>
          <w:tcPr>
            <w:tcW w:w="9736" w:type="dxa"/>
          </w:tcPr>
          <w:p w14:paraId="3E6D3046" w14:textId="04B12B6A" w:rsidR="00191262" w:rsidRDefault="00191262" w:rsidP="00F13162">
            <w:pPr>
              <w:rPr>
                <w:rFonts w:cs="Arial"/>
              </w:rPr>
            </w:pPr>
          </w:p>
          <w:p w14:paraId="1BDB2E51" w14:textId="77777777" w:rsidR="00AF15F3" w:rsidRDefault="00AF15F3" w:rsidP="00F13162">
            <w:pPr>
              <w:rPr>
                <w:rFonts w:cs="Arial"/>
              </w:rPr>
            </w:pPr>
          </w:p>
          <w:p w14:paraId="58928027" w14:textId="77777777" w:rsidR="00191262" w:rsidRDefault="00191262" w:rsidP="00F13162">
            <w:pPr>
              <w:rPr>
                <w:rFonts w:cs="Arial"/>
              </w:rPr>
            </w:pPr>
          </w:p>
          <w:p w14:paraId="25D75181" w14:textId="7DE1C012" w:rsidR="00191262" w:rsidRDefault="00191262" w:rsidP="00F13162">
            <w:pPr>
              <w:rPr>
                <w:rFonts w:cs="Arial"/>
              </w:rPr>
            </w:pPr>
          </w:p>
        </w:tc>
      </w:tr>
    </w:tbl>
    <w:p w14:paraId="1A053D2D" w14:textId="77777777" w:rsidR="00AC6B10" w:rsidRDefault="00AC6B10" w:rsidP="00AC6B10">
      <w:pPr>
        <w:spacing w:after="0"/>
      </w:pPr>
    </w:p>
    <w:p w14:paraId="34A76056" w14:textId="43A61E75" w:rsidR="00AC6B10" w:rsidRDefault="00AC6B10" w:rsidP="00AC6B10">
      <w:pPr>
        <w:spacing w:after="0"/>
      </w:pPr>
      <w:r w:rsidRPr="006157AA">
        <w:t>Provide an example of your ability to demonstrate agility and perseverance when managing technology</w:t>
      </w:r>
      <w:r w:rsidR="00100CA1">
        <w:t>.</w:t>
      </w:r>
      <w:r w:rsidR="00EF59FB">
        <w:t xml:space="preserve"> (</w:t>
      </w:r>
      <w:r w:rsidR="00095168">
        <w:t>Recommended w</w:t>
      </w:r>
      <w:r w:rsidR="00EF59FB">
        <w:t>ord limit 200)</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36"/>
      </w:tblGrid>
      <w:tr w:rsidR="00AC6B10" w14:paraId="4FADD127" w14:textId="77777777" w:rsidTr="0094097A">
        <w:tc>
          <w:tcPr>
            <w:tcW w:w="9736" w:type="dxa"/>
          </w:tcPr>
          <w:p w14:paraId="567F0E8F" w14:textId="77777777" w:rsidR="00AC6B10" w:rsidRDefault="00AC6B10" w:rsidP="0094097A">
            <w:pPr>
              <w:rPr>
                <w:rFonts w:cs="Arial"/>
              </w:rPr>
            </w:pPr>
          </w:p>
          <w:p w14:paraId="635E5E03" w14:textId="77777777" w:rsidR="00AC6B10" w:rsidRDefault="00AC6B10" w:rsidP="0094097A">
            <w:pPr>
              <w:rPr>
                <w:rFonts w:cs="Arial"/>
              </w:rPr>
            </w:pPr>
          </w:p>
          <w:p w14:paraId="36497FAB" w14:textId="77777777" w:rsidR="00AC6B10" w:rsidRDefault="00AC6B10" w:rsidP="0094097A">
            <w:pPr>
              <w:rPr>
                <w:rFonts w:cs="Arial"/>
              </w:rPr>
            </w:pPr>
          </w:p>
          <w:p w14:paraId="3CB39026" w14:textId="77777777" w:rsidR="00AC6B10" w:rsidRDefault="00AC6B10" w:rsidP="0094097A">
            <w:pPr>
              <w:rPr>
                <w:rFonts w:cs="Arial"/>
              </w:rPr>
            </w:pPr>
          </w:p>
        </w:tc>
      </w:tr>
    </w:tbl>
    <w:p w14:paraId="5A3DACB8" w14:textId="77777777" w:rsidR="00AC6B10" w:rsidRDefault="00AC6B10" w:rsidP="00AC6B10">
      <w:pPr>
        <w:spacing w:after="0"/>
      </w:pPr>
    </w:p>
    <w:p w14:paraId="7C080CD1" w14:textId="77777777" w:rsidR="00AC6B10" w:rsidRPr="006157AA" w:rsidRDefault="00AC6B10" w:rsidP="00AC6B10">
      <w:pPr>
        <w:spacing w:after="0" w:line="240" w:lineRule="auto"/>
      </w:pPr>
    </w:p>
    <w:p w14:paraId="604E3DD8" w14:textId="77777777" w:rsidR="00AC6B10" w:rsidRDefault="00AC6B10" w:rsidP="00F13162">
      <w:pPr>
        <w:rPr>
          <w:rFonts w:cs="Arial"/>
        </w:rPr>
      </w:pPr>
    </w:p>
    <w:p w14:paraId="0547E618" w14:textId="27AF7173" w:rsidR="009C531D" w:rsidRDefault="008164C2" w:rsidP="00B87D42">
      <w:pPr>
        <w:pStyle w:val="Heading1"/>
        <w:ind w:left="142" w:firstLine="0"/>
      </w:pPr>
      <w:r>
        <w:t>Interpersonal Capability</w:t>
      </w:r>
      <w:r w:rsidR="00692844">
        <w:t xml:space="preserve"> </w:t>
      </w:r>
      <w:r w:rsidR="000C564F">
        <w:t>–</w:t>
      </w:r>
      <w:r w:rsidR="00692844">
        <w:t xml:space="preserve"> </w:t>
      </w:r>
      <w:r w:rsidR="000C564F">
        <w:t>20%</w:t>
      </w:r>
    </w:p>
    <w:p w14:paraId="7D03EFAE" w14:textId="77777777" w:rsidR="00B732AB" w:rsidRDefault="00B732AB" w:rsidP="00B732AB">
      <w:pPr>
        <w:spacing w:after="0"/>
      </w:pPr>
    </w:p>
    <w:p w14:paraId="0C4F027A" w14:textId="0AE4AF5B" w:rsidR="00B732AB" w:rsidRPr="006157AA" w:rsidRDefault="00B732AB" w:rsidP="00B732AB">
      <w:pPr>
        <w:spacing w:after="0" w:line="240" w:lineRule="auto"/>
      </w:pPr>
      <w:r w:rsidRPr="006157AA">
        <w:t xml:space="preserve">Describe how you give and receive feedback, </w:t>
      </w:r>
      <w:r w:rsidR="00C644ED">
        <w:t>employing</w:t>
      </w:r>
      <w:r w:rsidRPr="006157AA">
        <w:t xml:space="preserve"> empathy and interpersonal courage when interacting with colleagues and stakeholders.</w:t>
      </w:r>
      <w:r w:rsidR="00EF59FB">
        <w:t xml:space="preserve"> (</w:t>
      </w:r>
      <w:r w:rsidR="00095168">
        <w:t>Recommended w</w:t>
      </w:r>
      <w:r w:rsidR="00EF59FB">
        <w:t>ord limit 200)</w:t>
      </w:r>
    </w:p>
    <w:tbl>
      <w:tblPr>
        <w:tblStyle w:val="TableGrid"/>
        <w:tblW w:w="0" w:type="auto"/>
        <w:tblLook w:val="04A0" w:firstRow="1" w:lastRow="0" w:firstColumn="1" w:lastColumn="0" w:noHBand="0" w:noVBand="1"/>
      </w:tblPr>
      <w:tblGrid>
        <w:gridCol w:w="9736"/>
      </w:tblGrid>
      <w:tr w:rsidR="00824C0C" w:rsidRPr="008164C2" w14:paraId="3BF02538" w14:textId="77777777" w:rsidTr="00824C0C">
        <w:tc>
          <w:tcPr>
            <w:tcW w:w="9736" w:type="dxa"/>
          </w:tcPr>
          <w:p w14:paraId="10DA38DC" w14:textId="77777777" w:rsidR="00824C0C" w:rsidRPr="008164C2" w:rsidRDefault="00824C0C" w:rsidP="00F13162">
            <w:pPr>
              <w:rPr>
                <w:rFonts w:cs="Arial"/>
                <w:highlight w:val="green"/>
              </w:rPr>
            </w:pPr>
          </w:p>
          <w:p w14:paraId="609DD368" w14:textId="77777777" w:rsidR="00824C0C" w:rsidRPr="008164C2" w:rsidRDefault="00824C0C" w:rsidP="00F13162">
            <w:pPr>
              <w:rPr>
                <w:rFonts w:cs="Arial"/>
                <w:highlight w:val="green"/>
              </w:rPr>
            </w:pPr>
          </w:p>
          <w:p w14:paraId="7CDAE9F4" w14:textId="77777777" w:rsidR="00824C0C" w:rsidRPr="008164C2" w:rsidRDefault="00824C0C" w:rsidP="00F13162">
            <w:pPr>
              <w:rPr>
                <w:rFonts w:cs="Arial"/>
                <w:highlight w:val="green"/>
              </w:rPr>
            </w:pPr>
          </w:p>
          <w:p w14:paraId="2DB60BD1" w14:textId="754E2F2C" w:rsidR="00824C0C" w:rsidRPr="008164C2" w:rsidRDefault="00824C0C" w:rsidP="00F13162">
            <w:pPr>
              <w:rPr>
                <w:rFonts w:cs="Arial"/>
                <w:highlight w:val="green"/>
              </w:rPr>
            </w:pPr>
          </w:p>
        </w:tc>
      </w:tr>
    </w:tbl>
    <w:p w14:paraId="018A10AC" w14:textId="28AE41F2" w:rsidR="00354EE8" w:rsidRDefault="00354EE8" w:rsidP="00F13162">
      <w:pPr>
        <w:rPr>
          <w:rFonts w:cs="Arial"/>
          <w:highlight w:val="green"/>
        </w:rPr>
      </w:pPr>
    </w:p>
    <w:p w14:paraId="3DB968C7" w14:textId="374CDAEC" w:rsidR="00DD572F" w:rsidRPr="006157AA" w:rsidRDefault="00DD572F" w:rsidP="00DD572F">
      <w:pPr>
        <w:spacing w:after="0" w:line="240" w:lineRule="auto"/>
      </w:pPr>
      <w:r w:rsidRPr="006157AA">
        <w:t>Describe how you perceive, use, understand and handle emotions with self and others.</w:t>
      </w:r>
      <w:r w:rsidR="00EF59FB">
        <w:t xml:space="preserve"> (</w:t>
      </w:r>
      <w:r w:rsidR="00095168">
        <w:t>Recommended w</w:t>
      </w:r>
      <w:r w:rsidR="00EF59FB">
        <w:t>ord limit 200)</w:t>
      </w:r>
    </w:p>
    <w:tbl>
      <w:tblPr>
        <w:tblStyle w:val="TableGrid"/>
        <w:tblW w:w="0" w:type="auto"/>
        <w:tblLook w:val="04A0" w:firstRow="1" w:lastRow="0" w:firstColumn="1" w:lastColumn="0" w:noHBand="0" w:noVBand="1"/>
      </w:tblPr>
      <w:tblGrid>
        <w:gridCol w:w="9736"/>
      </w:tblGrid>
      <w:tr w:rsidR="00162905" w:rsidRPr="008164C2" w14:paraId="6A36D802" w14:textId="77777777" w:rsidTr="0094097A">
        <w:tc>
          <w:tcPr>
            <w:tcW w:w="9736" w:type="dxa"/>
          </w:tcPr>
          <w:p w14:paraId="7DB000F0" w14:textId="77777777" w:rsidR="00162905" w:rsidRPr="008164C2" w:rsidRDefault="00162905" w:rsidP="0094097A">
            <w:pPr>
              <w:rPr>
                <w:rFonts w:cs="Arial"/>
                <w:highlight w:val="green"/>
              </w:rPr>
            </w:pPr>
          </w:p>
          <w:p w14:paraId="6420F67D" w14:textId="77777777" w:rsidR="00162905" w:rsidRPr="008164C2" w:rsidRDefault="00162905" w:rsidP="0094097A">
            <w:pPr>
              <w:rPr>
                <w:rFonts w:cs="Arial"/>
                <w:highlight w:val="green"/>
              </w:rPr>
            </w:pPr>
          </w:p>
          <w:p w14:paraId="5F9D0AA0" w14:textId="77777777" w:rsidR="00162905" w:rsidRPr="008164C2" w:rsidRDefault="00162905" w:rsidP="0094097A">
            <w:pPr>
              <w:rPr>
                <w:rFonts w:cs="Arial"/>
                <w:highlight w:val="green"/>
              </w:rPr>
            </w:pPr>
          </w:p>
          <w:p w14:paraId="26AD8793" w14:textId="77777777" w:rsidR="00162905" w:rsidRPr="008164C2" w:rsidRDefault="00162905" w:rsidP="0094097A">
            <w:pPr>
              <w:rPr>
                <w:rFonts w:cs="Arial"/>
                <w:highlight w:val="green"/>
              </w:rPr>
            </w:pPr>
          </w:p>
        </w:tc>
      </w:tr>
    </w:tbl>
    <w:p w14:paraId="460F8D15" w14:textId="77777777" w:rsidR="00162905" w:rsidRPr="008164C2" w:rsidRDefault="00162905" w:rsidP="00F13162">
      <w:pPr>
        <w:rPr>
          <w:rFonts w:cs="Arial"/>
          <w:highlight w:val="green"/>
        </w:rPr>
      </w:pPr>
    </w:p>
    <w:p w14:paraId="08B2738C" w14:textId="304A1F23" w:rsidR="00354EE8" w:rsidRPr="00833FDF" w:rsidRDefault="00354EE8" w:rsidP="00F13162">
      <w:pPr>
        <w:rPr>
          <w:rFonts w:cs="Arial"/>
        </w:rPr>
      </w:pPr>
      <w:r w:rsidRPr="00833FDF">
        <w:rPr>
          <w:rFonts w:cs="Arial"/>
        </w:rPr>
        <w:lastRenderedPageBreak/>
        <w:t xml:space="preserve">Provide </w:t>
      </w:r>
      <w:r w:rsidR="008A71BE" w:rsidRPr="00833FDF">
        <w:rPr>
          <w:rFonts w:cs="Arial"/>
        </w:rPr>
        <w:t>two</w:t>
      </w:r>
      <w:r w:rsidRPr="00833FDF">
        <w:rPr>
          <w:rFonts w:cs="Arial"/>
        </w:rPr>
        <w:t xml:space="preserve"> referees who can support your ability to </w:t>
      </w:r>
      <w:r w:rsidR="008A71BE" w:rsidRPr="00833FDF">
        <w:rPr>
          <w:rFonts w:cs="Arial"/>
        </w:rPr>
        <w:t>be an Assessor (Lead or Partner)</w:t>
      </w:r>
      <w:r w:rsidRPr="00833FDF">
        <w:rPr>
          <w:rFonts w:cs="Arial"/>
        </w:rPr>
        <w:t>. Please provide: name, organisation, phone, email, and a brief summary of</w:t>
      </w:r>
      <w:r w:rsidR="008A71BE" w:rsidRPr="00833FDF">
        <w:rPr>
          <w:rFonts w:cs="Arial"/>
        </w:rPr>
        <w:t xml:space="preserve"> </w:t>
      </w:r>
      <w:r w:rsidR="000E472B" w:rsidRPr="00833FDF">
        <w:rPr>
          <w:rFonts w:cs="Arial"/>
        </w:rPr>
        <w:t>your prior professional work with these referees</w:t>
      </w:r>
      <w:r w:rsidRPr="00833FDF">
        <w:rPr>
          <w:rFonts w:cs="Arial"/>
        </w:rPr>
        <w:t>.</w:t>
      </w:r>
    </w:p>
    <w:p w14:paraId="4024A1E1" w14:textId="04F7BE75" w:rsidR="00354EE8" w:rsidRPr="00354EE8" w:rsidRDefault="00354EE8" w:rsidP="00F13162">
      <w:pPr>
        <w:rPr>
          <w:rFonts w:cs="Arial"/>
        </w:rPr>
      </w:pPr>
      <w:r w:rsidRPr="00833FDF">
        <w:rPr>
          <w:rFonts w:cs="Arial"/>
          <w:i/>
        </w:rPr>
        <w:t xml:space="preserve">The Buyer reserves the right to speak to any of a supplier’s </w:t>
      </w:r>
      <w:r w:rsidR="005F7765">
        <w:rPr>
          <w:rFonts w:cs="Arial"/>
          <w:i/>
          <w:iCs/>
        </w:rPr>
        <w:t>referees</w:t>
      </w:r>
      <w:r w:rsidRPr="00833FDF">
        <w:rPr>
          <w:rFonts w:cs="Arial"/>
        </w:rPr>
        <w:t>.</w:t>
      </w:r>
    </w:p>
    <w:tbl>
      <w:tblPr>
        <w:tblStyle w:val="TableGrid"/>
        <w:tblW w:w="0" w:type="auto"/>
        <w:tblLook w:val="04A0" w:firstRow="1" w:lastRow="0" w:firstColumn="1" w:lastColumn="0" w:noHBand="0" w:noVBand="1"/>
      </w:tblPr>
      <w:tblGrid>
        <w:gridCol w:w="9736"/>
      </w:tblGrid>
      <w:tr w:rsidR="00824C0C" w14:paraId="68481304" w14:textId="77777777" w:rsidTr="00824C0C">
        <w:tc>
          <w:tcPr>
            <w:tcW w:w="9736" w:type="dxa"/>
          </w:tcPr>
          <w:p w14:paraId="34961F4B" w14:textId="77777777" w:rsidR="00824C0C" w:rsidRDefault="00824C0C" w:rsidP="00F13162">
            <w:pPr>
              <w:rPr>
                <w:rFonts w:cs="Arial"/>
              </w:rPr>
            </w:pPr>
          </w:p>
          <w:p w14:paraId="56CA941D" w14:textId="4E0589BC" w:rsidR="00824C0C" w:rsidRDefault="00824C0C" w:rsidP="00F13162">
            <w:pPr>
              <w:rPr>
                <w:rFonts w:cs="Arial"/>
              </w:rPr>
            </w:pPr>
          </w:p>
          <w:p w14:paraId="4581D075" w14:textId="77777777" w:rsidR="00824C0C" w:rsidRDefault="00824C0C" w:rsidP="00F13162">
            <w:pPr>
              <w:rPr>
                <w:rFonts w:cs="Arial"/>
              </w:rPr>
            </w:pPr>
          </w:p>
          <w:p w14:paraId="6DE0E898" w14:textId="549AEEDE" w:rsidR="00824C0C" w:rsidRDefault="00824C0C" w:rsidP="00F13162">
            <w:pPr>
              <w:rPr>
                <w:rFonts w:cs="Arial"/>
              </w:rPr>
            </w:pPr>
          </w:p>
        </w:tc>
      </w:tr>
    </w:tbl>
    <w:p w14:paraId="0404F60B" w14:textId="77777777" w:rsidR="009C531D" w:rsidRDefault="009C531D" w:rsidP="00F13162">
      <w:pPr>
        <w:rPr>
          <w:rFonts w:cs="Arial"/>
        </w:rPr>
      </w:pPr>
    </w:p>
    <w:p w14:paraId="48036D6F" w14:textId="5F0E9443" w:rsidR="009C531D" w:rsidRDefault="7B2FCA61" w:rsidP="00B87D42">
      <w:pPr>
        <w:pStyle w:val="Heading1"/>
        <w:ind w:left="0" w:firstLine="0"/>
      </w:pPr>
      <w:r>
        <w:t xml:space="preserve">Communication and </w:t>
      </w:r>
      <w:r w:rsidR="166B0378">
        <w:t>s</w:t>
      </w:r>
      <w:r w:rsidR="0ACB588F">
        <w:t xml:space="preserve">takeholder </w:t>
      </w:r>
      <w:r w:rsidR="123A78AF">
        <w:t>eng</w:t>
      </w:r>
      <w:r w:rsidR="0ACB588F">
        <w:t>agement</w:t>
      </w:r>
      <w:r w:rsidR="0D2E8266">
        <w:t xml:space="preserve"> </w:t>
      </w:r>
      <w:r w:rsidR="2AF19494">
        <w:t>-</w:t>
      </w:r>
      <w:r w:rsidR="0D2E8266">
        <w:t xml:space="preserve"> 15%</w:t>
      </w:r>
    </w:p>
    <w:p w14:paraId="59B36FD3" w14:textId="77777777" w:rsidR="003979D4" w:rsidRDefault="003979D4" w:rsidP="003979D4">
      <w:pPr>
        <w:spacing w:after="0"/>
      </w:pPr>
    </w:p>
    <w:p w14:paraId="4F06BCBC" w14:textId="51C95180" w:rsidR="003979D4" w:rsidRPr="006157AA" w:rsidRDefault="003979D4" w:rsidP="003979D4">
      <w:pPr>
        <w:spacing w:after="0" w:line="240" w:lineRule="auto"/>
      </w:pPr>
      <w:r w:rsidRPr="006157AA">
        <w:t>Describe how you collaborate, engage and keep colleagues and key stakeholders informed of progress, issues, and risks.</w:t>
      </w:r>
      <w:r w:rsidR="00EF59FB">
        <w:t xml:space="preserve"> (</w:t>
      </w:r>
      <w:r w:rsidR="00095168">
        <w:t>Recommended w</w:t>
      </w:r>
      <w:r w:rsidR="00EF59FB">
        <w:t>ord limit 200)</w:t>
      </w:r>
      <w:r w:rsidRPr="006157AA">
        <w:t xml:space="preserve"> </w:t>
      </w:r>
    </w:p>
    <w:tbl>
      <w:tblPr>
        <w:tblStyle w:val="TableGrid"/>
        <w:tblW w:w="0" w:type="auto"/>
        <w:tblLook w:val="04A0" w:firstRow="1" w:lastRow="0" w:firstColumn="1" w:lastColumn="0" w:noHBand="0" w:noVBand="1"/>
      </w:tblPr>
      <w:tblGrid>
        <w:gridCol w:w="9736"/>
      </w:tblGrid>
      <w:tr w:rsidR="00824C0C" w14:paraId="2610E649" w14:textId="77777777" w:rsidTr="00824C0C">
        <w:tc>
          <w:tcPr>
            <w:tcW w:w="9736" w:type="dxa"/>
          </w:tcPr>
          <w:p w14:paraId="6E977814" w14:textId="77777777" w:rsidR="00824C0C" w:rsidRDefault="00824C0C" w:rsidP="0035279C">
            <w:pPr>
              <w:spacing w:after="80"/>
              <w:rPr>
                <w:rFonts w:cs="Arial"/>
              </w:rPr>
            </w:pPr>
          </w:p>
          <w:p w14:paraId="7EA43B7A" w14:textId="77777777" w:rsidR="00824C0C" w:rsidRDefault="00824C0C" w:rsidP="0035279C">
            <w:pPr>
              <w:spacing w:after="80"/>
              <w:rPr>
                <w:rFonts w:cs="Arial"/>
              </w:rPr>
            </w:pPr>
          </w:p>
          <w:p w14:paraId="4E13FCF9" w14:textId="77777777" w:rsidR="00824C0C" w:rsidRDefault="00824C0C" w:rsidP="0035279C">
            <w:pPr>
              <w:spacing w:after="80"/>
              <w:rPr>
                <w:rFonts w:cs="Arial"/>
              </w:rPr>
            </w:pPr>
          </w:p>
          <w:p w14:paraId="1FD0BDDF" w14:textId="6FDCCD12" w:rsidR="00824C0C" w:rsidRDefault="00824C0C" w:rsidP="0035279C">
            <w:pPr>
              <w:spacing w:after="80"/>
              <w:rPr>
                <w:rFonts w:cs="Arial"/>
              </w:rPr>
            </w:pPr>
          </w:p>
        </w:tc>
      </w:tr>
    </w:tbl>
    <w:p w14:paraId="3A439ABD" w14:textId="77777777" w:rsidR="00823E93" w:rsidRDefault="00823E93" w:rsidP="0035279C">
      <w:pPr>
        <w:spacing w:after="80"/>
        <w:rPr>
          <w:rFonts w:cs="Arial"/>
        </w:rPr>
      </w:pPr>
    </w:p>
    <w:p w14:paraId="3E6C8BC4" w14:textId="727A11E8" w:rsidR="00C76244" w:rsidRPr="006157AA" w:rsidRDefault="00C76244" w:rsidP="00C76244">
      <w:pPr>
        <w:spacing w:after="0" w:line="240" w:lineRule="auto"/>
      </w:pPr>
      <w:r w:rsidRPr="006157AA">
        <w:t>Provide examples of how you communicate clearly, both orally and in writing</w:t>
      </w:r>
      <w:r w:rsidR="00BE7EA9">
        <w:t>. (</w:t>
      </w:r>
      <w:r w:rsidR="00095168">
        <w:t>Recommended w</w:t>
      </w:r>
      <w:r w:rsidR="00BE7EA9">
        <w:t>ord limit 200)</w:t>
      </w:r>
    </w:p>
    <w:tbl>
      <w:tblPr>
        <w:tblStyle w:val="TableGrid"/>
        <w:tblW w:w="0" w:type="auto"/>
        <w:tblLook w:val="04A0" w:firstRow="1" w:lastRow="0" w:firstColumn="1" w:lastColumn="0" w:noHBand="0" w:noVBand="1"/>
      </w:tblPr>
      <w:tblGrid>
        <w:gridCol w:w="9736"/>
      </w:tblGrid>
      <w:tr w:rsidR="002D7855" w14:paraId="15A115CA" w14:textId="77777777" w:rsidTr="0094097A">
        <w:tc>
          <w:tcPr>
            <w:tcW w:w="9736" w:type="dxa"/>
          </w:tcPr>
          <w:p w14:paraId="6AE6CB07" w14:textId="77777777" w:rsidR="002D7855" w:rsidRDefault="002D7855" w:rsidP="0094097A">
            <w:pPr>
              <w:spacing w:after="80"/>
              <w:rPr>
                <w:rFonts w:cs="Arial"/>
              </w:rPr>
            </w:pPr>
          </w:p>
          <w:p w14:paraId="3307CAD9" w14:textId="77777777" w:rsidR="002D7855" w:rsidRDefault="002D7855" w:rsidP="0094097A">
            <w:pPr>
              <w:spacing w:after="80"/>
              <w:rPr>
                <w:rFonts w:cs="Arial"/>
              </w:rPr>
            </w:pPr>
          </w:p>
          <w:p w14:paraId="4CFDB1AF" w14:textId="77777777" w:rsidR="002D7855" w:rsidRDefault="002D7855" w:rsidP="0094097A">
            <w:pPr>
              <w:spacing w:after="80"/>
              <w:rPr>
                <w:rFonts w:cs="Arial"/>
              </w:rPr>
            </w:pPr>
          </w:p>
          <w:p w14:paraId="3B967206" w14:textId="77777777" w:rsidR="002D7855" w:rsidRDefault="002D7855" w:rsidP="0094097A">
            <w:pPr>
              <w:spacing w:after="80"/>
              <w:rPr>
                <w:rFonts w:cs="Arial"/>
              </w:rPr>
            </w:pPr>
          </w:p>
        </w:tc>
      </w:tr>
    </w:tbl>
    <w:p w14:paraId="5FCDB668" w14:textId="77777777" w:rsidR="002D7855" w:rsidRDefault="002D7855" w:rsidP="002D7855">
      <w:pPr>
        <w:spacing w:after="80"/>
        <w:rPr>
          <w:rFonts w:cs="Arial"/>
        </w:rPr>
      </w:pPr>
    </w:p>
    <w:p w14:paraId="0A50D679" w14:textId="76ABBA94" w:rsidR="00A30FC6" w:rsidRPr="00B87D42" w:rsidRDefault="00BD68B8" w:rsidP="00B87D42">
      <w:pPr>
        <w:pStyle w:val="Heading1"/>
        <w:ind w:left="0" w:firstLine="0"/>
        <w:rPr>
          <w:b w:val="0"/>
        </w:rPr>
      </w:pPr>
      <w:r>
        <w:t>Met</w:t>
      </w:r>
      <w:r w:rsidR="00692844">
        <w:t>hodology – 10%</w:t>
      </w:r>
    </w:p>
    <w:p w14:paraId="266E1BCB" w14:textId="77777777" w:rsidR="00B80CA3" w:rsidRDefault="00B80CA3" w:rsidP="00B80CA3">
      <w:pPr>
        <w:spacing w:after="0"/>
      </w:pPr>
    </w:p>
    <w:p w14:paraId="3445181D" w14:textId="6440D41F" w:rsidR="00B00A79" w:rsidRPr="006157AA" w:rsidRDefault="00B00A79" w:rsidP="00B00A79">
      <w:pPr>
        <w:tabs>
          <w:tab w:val="num" w:pos="360"/>
        </w:tabs>
        <w:spacing w:after="0" w:line="240" w:lineRule="auto"/>
      </w:pPr>
      <w:r w:rsidRPr="006157AA">
        <w:t>Provide an example of how you have used your understanding and ability to apply the Australian Institute for Teaching and School Leadership Australia Professional Standard for Principals and the Academy Leadership Excellence Framework.</w:t>
      </w:r>
      <w:r w:rsidR="00BE7EA9">
        <w:t xml:space="preserve"> (</w:t>
      </w:r>
      <w:r w:rsidR="00095168">
        <w:t>Recommended w</w:t>
      </w:r>
      <w:r w:rsidR="00BE7EA9">
        <w:t>ord limit 200)</w:t>
      </w:r>
      <w:r w:rsidRPr="006157AA">
        <w:t xml:space="preserve"> </w:t>
      </w:r>
    </w:p>
    <w:tbl>
      <w:tblPr>
        <w:tblStyle w:val="TableGrid"/>
        <w:tblW w:w="0" w:type="auto"/>
        <w:tblLook w:val="04A0" w:firstRow="1" w:lastRow="0" w:firstColumn="1" w:lastColumn="0" w:noHBand="0" w:noVBand="1"/>
      </w:tblPr>
      <w:tblGrid>
        <w:gridCol w:w="9736"/>
      </w:tblGrid>
      <w:tr w:rsidR="00EC65B5" w14:paraId="0AD9FBB5" w14:textId="77777777" w:rsidTr="0094097A">
        <w:tc>
          <w:tcPr>
            <w:tcW w:w="9736" w:type="dxa"/>
          </w:tcPr>
          <w:p w14:paraId="2CD50CD6" w14:textId="77777777" w:rsidR="00EC65B5" w:rsidRDefault="00EC65B5" w:rsidP="0094097A">
            <w:pPr>
              <w:spacing w:after="80"/>
              <w:rPr>
                <w:rFonts w:cs="Arial"/>
              </w:rPr>
            </w:pPr>
          </w:p>
          <w:p w14:paraId="045A3C92" w14:textId="77777777" w:rsidR="00EC65B5" w:rsidRDefault="00EC65B5" w:rsidP="0094097A">
            <w:pPr>
              <w:spacing w:after="80"/>
              <w:rPr>
                <w:rFonts w:cs="Arial"/>
              </w:rPr>
            </w:pPr>
          </w:p>
          <w:p w14:paraId="14D263D1" w14:textId="77777777" w:rsidR="00EC65B5" w:rsidRDefault="00EC65B5" w:rsidP="0094097A">
            <w:pPr>
              <w:spacing w:after="80"/>
              <w:rPr>
                <w:rFonts w:cs="Arial"/>
              </w:rPr>
            </w:pPr>
          </w:p>
          <w:p w14:paraId="664BF3EF" w14:textId="77777777" w:rsidR="00EC65B5" w:rsidRDefault="00EC65B5" w:rsidP="0094097A">
            <w:pPr>
              <w:spacing w:after="80"/>
              <w:rPr>
                <w:rFonts w:cs="Arial"/>
              </w:rPr>
            </w:pPr>
          </w:p>
        </w:tc>
      </w:tr>
    </w:tbl>
    <w:p w14:paraId="1CA5B549" w14:textId="77777777" w:rsidR="000C564F" w:rsidRDefault="000C564F" w:rsidP="000C564F">
      <w:pPr>
        <w:spacing w:after="80"/>
        <w:rPr>
          <w:rFonts w:cs="Arial"/>
        </w:rPr>
      </w:pPr>
    </w:p>
    <w:p w14:paraId="64C8DB5F" w14:textId="478D6026" w:rsidR="005064B3" w:rsidRPr="006157AA" w:rsidRDefault="005064B3" w:rsidP="005064B3">
      <w:pPr>
        <w:spacing w:before="60" w:after="60" w:line="240" w:lineRule="auto"/>
        <w:jc w:val="left"/>
      </w:pPr>
      <w:r w:rsidRPr="006157AA">
        <w:t>Provide an example of where you have demonstrated an ability to adapt to change by learning new skills, approaches or ways of thinking with flexibility and open-mindedness.</w:t>
      </w:r>
      <w:r w:rsidR="00BE7EA9">
        <w:t xml:space="preserve"> (</w:t>
      </w:r>
      <w:r w:rsidR="00095168">
        <w:t>Recommended w</w:t>
      </w:r>
      <w:r w:rsidR="00BE7EA9">
        <w:t>ord limit 200)</w:t>
      </w:r>
      <w:r w:rsidRPr="006157AA">
        <w:t xml:space="preserve">  </w:t>
      </w:r>
    </w:p>
    <w:tbl>
      <w:tblPr>
        <w:tblStyle w:val="TableGrid"/>
        <w:tblW w:w="0" w:type="auto"/>
        <w:tblLook w:val="04A0" w:firstRow="1" w:lastRow="0" w:firstColumn="1" w:lastColumn="0" w:noHBand="0" w:noVBand="1"/>
      </w:tblPr>
      <w:tblGrid>
        <w:gridCol w:w="9736"/>
      </w:tblGrid>
      <w:tr w:rsidR="00EC65B5" w14:paraId="7FBD793E" w14:textId="77777777" w:rsidTr="0094097A">
        <w:tc>
          <w:tcPr>
            <w:tcW w:w="9736" w:type="dxa"/>
          </w:tcPr>
          <w:p w14:paraId="1EEEBBEF" w14:textId="77777777" w:rsidR="00EC65B5" w:rsidRDefault="00EC65B5" w:rsidP="0094097A">
            <w:pPr>
              <w:spacing w:after="80"/>
              <w:rPr>
                <w:rFonts w:cs="Arial"/>
              </w:rPr>
            </w:pPr>
          </w:p>
          <w:p w14:paraId="47AC8CDA" w14:textId="77777777" w:rsidR="00EC65B5" w:rsidRDefault="00EC65B5" w:rsidP="0094097A">
            <w:pPr>
              <w:spacing w:after="80"/>
              <w:rPr>
                <w:rFonts w:cs="Arial"/>
              </w:rPr>
            </w:pPr>
          </w:p>
          <w:p w14:paraId="41A4568B" w14:textId="77777777" w:rsidR="00EC65B5" w:rsidRDefault="00EC65B5" w:rsidP="0094097A">
            <w:pPr>
              <w:spacing w:after="80"/>
              <w:rPr>
                <w:rFonts w:cs="Arial"/>
              </w:rPr>
            </w:pPr>
          </w:p>
          <w:p w14:paraId="5898FA0C" w14:textId="77777777" w:rsidR="00EC65B5" w:rsidRDefault="00EC65B5" w:rsidP="0094097A">
            <w:pPr>
              <w:spacing w:after="80"/>
              <w:rPr>
                <w:rFonts w:cs="Arial"/>
              </w:rPr>
            </w:pPr>
          </w:p>
        </w:tc>
      </w:tr>
    </w:tbl>
    <w:p w14:paraId="61BFF3F5" w14:textId="60F11792" w:rsidR="009C531D" w:rsidRDefault="009C531D" w:rsidP="00CC6E9A">
      <w:pPr>
        <w:pStyle w:val="Heading1"/>
      </w:pPr>
      <w:r>
        <w:lastRenderedPageBreak/>
        <w:t>Insurance</w:t>
      </w:r>
    </w:p>
    <w:p w14:paraId="1C221AD3" w14:textId="08602524" w:rsidR="009C531D" w:rsidRDefault="00354EE8" w:rsidP="00F13162">
      <w:pPr>
        <w:rPr>
          <w:rFonts w:cs="Arial"/>
        </w:rPr>
      </w:pPr>
      <w:r>
        <w:rPr>
          <w:rFonts w:cs="Arial"/>
        </w:rPr>
        <w:t xml:space="preserve">The </w:t>
      </w:r>
      <w:r w:rsidR="007B327D">
        <w:rPr>
          <w:rFonts w:cs="Arial"/>
        </w:rPr>
        <w:t>Expression of Interest</w:t>
      </w:r>
      <w:r>
        <w:rPr>
          <w:rFonts w:cs="Arial"/>
        </w:rPr>
        <w:t xml:space="preserve"> Requirements specifies</w:t>
      </w:r>
      <w:r w:rsidR="00261A89">
        <w:rPr>
          <w:rFonts w:cs="Arial"/>
        </w:rPr>
        <w:t xml:space="preserve"> </w:t>
      </w:r>
      <w:r w:rsidR="00C8485A">
        <w:rPr>
          <w:rFonts w:cs="Arial"/>
        </w:rPr>
        <w:t xml:space="preserve">a </w:t>
      </w:r>
      <w:r w:rsidR="00261A89">
        <w:rPr>
          <w:rFonts w:cs="Arial"/>
        </w:rPr>
        <w:t>certain type</w:t>
      </w:r>
      <w:r w:rsidR="00C8485A">
        <w:rPr>
          <w:rFonts w:cs="Arial"/>
        </w:rPr>
        <w:t xml:space="preserve"> </w:t>
      </w:r>
      <w:r w:rsidR="00261A89">
        <w:rPr>
          <w:rFonts w:cs="Arial"/>
        </w:rPr>
        <w:t>of insurance coverage that a successful supplier will be required to hold.</w:t>
      </w:r>
    </w:p>
    <w:p w14:paraId="10D10812" w14:textId="6B7D850E" w:rsidR="00191262" w:rsidRDefault="00261A89" w:rsidP="00F13162">
      <w:pPr>
        <w:rPr>
          <w:rFonts w:cs="Arial"/>
        </w:rPr>
      </w:pPr>
      <w:r>
        <w:rPr>
          <w:rFonts w:cs="Arial"/>
        </w:rPr>
        <w:t xml:space="preserve">For </w:t>
      </w:r>
      <w:r w:rsidR="00E64BAE">
        <w:rPr>
          <w:rFonts w:cs="Arial"/>
        </w:rPr>
        <w:t xml:space="preserve">this </w:t>
      </w:r>
      <w:r>
        <w:rPr>
          <w:rFonts w:cs="Arial"/>
        </w:rPr>
        <w:t>insurance type, either:</w:t>
      </w:r>
    </w:p>
    <w:p w14:paraId="693FFCEF" w14:textId="40037006" w:rsidR="00191262" w:rsidRPr="00191262" w:rsidRDefault="00191262" w:rsidP="00191262">
      <w:pPr>
        <w:pStyle w:val="ListParagraph"/>
        <w:numPr>
          <w:ilvl w:val="0"/>
          <w:numId w:val="18"/>
        </w:numPr>
        <w:rPr>
          <w:rFonts w:cs="Arial"/>
        </w:rPr>
      </w:pPr>
      <w:r w:rsidRPr="00191262">
        <w:rPr>
          <w:rFonts w:cs="Arial"/>
        </w:rPr>
        <w:t>c</w:t>
      </w:r>
      <w:r w:rsidR="00261A89" w:rsidRPr="00191262">
        <w:rPr>
          <w:rFonts w:cs="Arial"/>
        </w:rPr>
        <w:t xml:space="preserve">onfirm that you hold the necessary coverage and </w:t>
      </w:r>
      <w:r w:rsidR="00702B8B">
        <w:rPr>
          <w:rFonts w:cs="Arial"/>
        </w:rPr>
        <w:t xml:space="preserve">provide </w:t>
      </w:r>
      <w:r w:rsidR="00261A89" w:rsidRPr="00191262">
        <w:rPr>
          <w:rFonts w:cs="Arial"/>
        </w:rPr>
        <w:t>a valid Certificate of Currency; or</w:t>
      </w:r>
    </w:p>
    <w:p w14:paraId="75F94D18" w14:textId="2E50B517" w:rsidR="00261A89" w:rsidRPr="00191262" w:rsidRDefault="00261A89" w:rsidP="00191262">
      <w:pPr>
        <w:pStyle w:val="ListParagraph"/>
        <w:numPr>
          <w:ilvl w:val="0"/>
          <w:numId w:val="18"/>
        </w:numPr>
        <w:rPr>
          <w:rFonts w:cs="Arial"/>
        </w:rPr>
      </w:pPr>
      <w:r w:rsidRPr="00191262">
        <w:rPr>
          <w:rFonts w:cs="Arial"/>
        </w:rPr>
        <w:t>state clearly your agreement that such coverage will be obtained prior to the execution of a contract.</w:t>
      </w:r>
    </w:p>
    <w:tbl>
      <w:tblPr>
        <w:tblStyle w:val="TableGrid"/>
        <w:tblW w:w="0" w:type="auto"/>
        <w:tblLook w:val="04A0" w:firstRow="1" w:lastRow="0" w:firstColumn="1" w:lastColumn="0" w:noHBand="0" w:noVBand="1"/>
      </w:tblPr>
      <w:tblGrid>
        <w:gridCol w:w="9736"/>
      </w:tblGrid>
      <w:tr w:rsidR="00A764EA" w14:paraId="6E2E21FC" w14:textId="77777777" w:rsidTr="00A764EA">
        <w:tc>
          <w:tcPr>
            <w:tcW w:w="9736" w:type="dxa"/>
          </w:tcPr>
          <w:p w14:paraId="304D4F1C" w14:textId="77777777" w:rsidR="00A764EA" w:rsidRDefault="00A764EA" w:rsidP="00F13162">
            <w:pPr>
              <w:rPr>
                <w:rFonts w:cs="Arial"/>
              </w:rPr>
            </w:pPr>
          </w:p>
          <w:p w14:paraId="656391EC" w14:textId="77777777" w:rsidR="00A764EA" w:rsidRDefault="00A764EA" w:rsidP="00F13162">
            <w:pPr>
              <w:rPr>
                <w:rFonts w:cs="Arial"/>
              </w:rPr>
            </w:pPr>
          </w:p>
          <w:p w14:paraId="70162C8E" w14:textId="77777777" w:rsidR="00A764EA" w:rsidRDefault="00A764EA" w:rsidP="00F13162">
            <w:pPr>
              <w:rPr>
                <w:rFonts w:cs="Arial"/>
              </w:rPr>
            </w:pPr>
          </w:p>
          <w:p w14:paraId="69E0BFE2" w14:textId="37E1E4E0" w:rsidR="00A764EA" w:rsidRDefault="00A764EA" w:rsidP="00F13162">
            <w:pPr>
              <w:rPr>
                <w:rFonts w:cs="Arial"/>
              </w:rPr>
            </w:pPr>
          </w:p>
        </w:tc>
      </w:tr>
    </w:tbl>
    <w:p w14:paraId="3CC52451" w14:textId="43CF9A8C" w:rsidR="009C531D" w:rsidRDefault="00EC4109" w:rsidP="00F13162">
      <w:pPr>
        <w:rPr>
          <w:rFonts w:cs="Arial"/>
        </w:rPr>
      </w:pPr>
      <w:r>
        <w:rPr>
          <w:rFonts w:cs="Arial"/>
          <w:i/>
          <w:iCs/>
        </w:rPr>
        <w:t>R</w:t>
      </w:r>
      <w:r w:rsidRPr="00354EE8">
        <w:rPr>
          <w:rFonts w:cs="Arial"/>
          <w:i/>
          <w:iCs/>
        </w:rPr>
        <w:t>esponse</w:t>
      </w:r>
      <w:r>
        <w:rPr>
          <w:rFonts w:cs="Arial"/>
          <w:i/>
          <w:iCs/>
        </w:rPr>
        <w:t>s</w:t>
      </w:r>
      <w:r w:rsidRPr="00354EE8">
        <w:rPr>
          <w:rFonts w:cs="Arial"/>
          <w:i/>
          <w:iCs/>
        </w:rPr>
        <w:t xml:space="preserve"> </w:t>
      </w:r>
      <w:r>
        <w:rPr>
          <w:rFonts w:cs="Arial"/>
          <w:i/>
          <w:iCs/>
        </w:rPr>
        <w:t xml:space="preserve">to this section </w:t>
      </w:r>
      <w:r w:rsidRPr="00354EE8">
        <w:rPr>
          <w:rFonts w:cs="Arial"/>
          <w:i/>
          <w:iCs/>
        </w:rPr>
        <w:t>will be evaluated on a risk basis.</w:t>
      </w:r>
    </w:p>
    <w:p w14:paraId="490D38BE" w14:textId="0738D5D5" w:rsidR="009C531D" w:rsidRDefault="009C531D" w:rsidP="00CC6E9A">
      <w:pPr>
        <w:pStyle w:val="Heading1"/>
      </w:pPr>
      <w:r>
        <w:t>Acceptance of Proposed Terms</w:t>
      </w:r>
    </w:p>
    <w:p w14:paraId="2A700B65" w14:textId="158539A1" w:rsidR="009C531D" w:rsidRDefault="00261A89" w:rsidP="00F13162">
      <w:pPr>
        <w:rPr>
          <w:rFonts w:cs="Arial"/>
        </w:rPr>
      </w:pPr>
      <w:r>
        <w:rPr>
          <w:rFonts w:cs="Arial"/>
        </w:rPr>
        <w:t xml:space="preserve">The Buyer has attached a </w:t>
      </w:r>
      <w:r w:rsidRPr="00EC4109">
        <w:rPr>
          <w:rFonts w:cs="Arial"/>
        </w:rPr>
        <w:t>copy of the</w:t>
      </w:r>
      <w:r w:rsidRPr="00261A89">
        <w:rPr>
          <w:rFonts w:cs="Arial"/>
          <w:b/>
          <w:bCs/>
        </w:rPr>
        <w:t xml:space="preserve"> </w:t>
      </w:r>
      <w:r w:rsidR="00EC4109">
        <w:rPr>
          <w:rFonts w:cs="Arial"/>
          <w:b/>
          <w:bCs/>
        </w:rPr>
        <w:t>proposed contract</w:t>
      </w:r>
      <w:r>
        <w:rPr>
          <w:rFonts w:cs="Arial"/>
        </w:rPr>
        <w:t xml:space="preserve"> </w:t>
      </w:r>
      <w:r w:rsidR="00EC4109">
        <w:rPr>
          <w:rFonts w:cs="Arial"/>
        </w:rPr>
        <w:t>for</w:t>
      </w:r>
      <w:r>
        <w:rPr>
          <w:rFonts w:cs="Arial"/>
        </w:rPr>
        <w:t xml:space="preserve"> the engagement of a successful supplier.</w:t>
      </w:r>
    </w:p>
    <w:p w14:paraId="737562E0" w14:textId="74E30943" w:rsidR="00191262" w:rsidRDefault="00824C0C" w:rsidP="00F13162">
      <w:pPr>
        <w:rPr>
          <w:rFonts w:cs="Arial"/>
        </w:rPr>
      </w:pPr>
      <w:r>
        <w:rPr>
          <w:rFonts w:cs="Arial"/>
        </w:rPr>
        <w:t>E</w:t>
      </w:r>
      <w:r w:rsidR="00261A89">
        <w:rPr>
          <w:rFonts w:cs="Arial"/>
        </w:rPr>
        <w:t>ither:</w:t>
      </w:r>
    </w:p>
    <w:p w14:paraId="26CED7BE" w14:textId="3B02FE5D" w:rsidR="00191262" w:rsidRPr="00191262" w:rsidRDefault="00261A89" w:rsidP="00191262">
      <w:pPr>
        <w:pStyle w:val="ListParagraph"/>
        <w:numPr>
          <w:ilvl w:val="0"/>
          <w:numId w:val="19"/>
        </w:numPr>
        <w:rPr>
          <w:rFonts w:cs="Arial"/>
        </w:rPr>
      </w:pPr>
      <w:r w:rsidRPr="00191262">
        <w:rPr>
          <w:rFonts w:cs="Arial"/>
        </w:rPr>
        <w:t xml:space="preserve">confirm </w:t>
      </w:r>
      <w:r w:rsidR="00AF3B96">
        <w:rPr>
          <w:rFonts w:cs="Arial"/>
        </w:rPr>
        <w:t xml:space="preserve">here </w:t>
      </w:r>
      <w:r w:rsidR="00A764EA">
        <w:rPr>
          <w:rFonts w:cs="Arial"/>
        </w:rPr>
        <w:t>your</w:t>
      </w:r>
      <w:r w:rsidRPr="00191262">
        <w:rPr>
          <w:rFonts w:cs="Arial"/>
        </w:rPr>
        <w:t xml:space="preserve"> acceptance of th</w:t>
      </w:r>
      <w:r w:rsidR="00EC4109">
        <w:rPr>
          <w:rFonts w:cs="Arial"/>
        </w:rPr>
        <w:t>is contract’s</w:t>
      </w:r>
      <w:r w:rsidRPr="00191262">
        <w:rPr>
          <w:rFonts w:cs="Arial"/>
        </w:rPr>
        <w:t xml:space="preserve"> terms in full; or</w:t>
      </w:r>
    </w:p>
    <w:p w14:paraId="1756BDF0" w14:textId="3027CA7D" w:rsidR="00AF3B96" w:rsidRDefault="00261A89" w:rsidP="00AF3B96">
      <w:pPr>
        <w:pStyle w:val="ListParagraph"/>
        <w:numPr>
          <w:ilvl w:val="0"/>
          <w:numId w:val="19"/>
        </w:numPr>
        <w:rPr>
          <w:rFonts w:cs="Arial"/>
        </w:rPr>
      </w:pPr>
      <w:r w:rsidRPr="00191262">
        <w:rPr>
          <w:rFonts w:cs="Arial"/>
        </w:rPr>
        <w:t xml:space="preserve">specify </w:t>
      </w:r>
      <w:r w:rsidR="00AF3B96">
        <w:rPr>
          <w:rFonts w:cs="Arial"/>
        </w:rPr>
        <w:t>here all departures that you seek from those terms, including the reason for you seeking such a departure</w:t>
      </w:r>
      <w:r w:rsidR="00AF3B96" w:rsidRPr="00AF3B96">
        <w:rPr>
          <w:rFonts w:cs="Arial"/>
        </w:rPr>
        <w:t>.</w:t>
      </w:r>
    </w:p>
    <w:p w14:paraId="38278372" w14:textId="2447F8AC" w:rsidR="009E17A7" w:rsidRPr="00AF3B96" w:rsidRDefault="00AF3B96" w:rsidP="009E17A7">
      <w:pPr>
        <w:rPr>
          <w:rFonts w:cs="Arial"/>
        </w:rPr>
      </w:pPr>
      <w:r>
        <w:rPr>
          <w:rFonts w:cs="Arial"/>
        </w:rPr>
        <w:t xml:space="preserve">Departures </w:t>
      </w:r>
      <w:r w:rsidR="00856B37">
        <w:rPr>
          <w:rFonts w:cs="Arial"/>
        </w:rPr>
        <w:t>will</w:t>
      </w:r>
      <w:r>
        <w:rPr>
          <w:rFonts w:cs="Arial"/>
        </w:rPr>
        <w:t xml:space="preserve"> not be </w:t>
      </w:r>
      <w:r w:rsidR="00EE65C7">
        <w:rPr>
          <w:rFonts w:cs="Arial"/>
        </w:rPr>
        <w:t>considered</w:t>
      </w:r>
      <w:r w:rsidR="00856B37">
        <w:rPr>
          <w:rFonts w:cs="Arial"/>
        </w:rPr>
        <w:t xml:space="preserve"> if they are </w:t>
      </w:r>
      <w:r>
        <w:rPr>
          <w:rFonts w:cs="Arial"/>
        </w:rPr>
        <w:t xml:space="preserve">provided </w:t>
      </w:r>
      <w:r w:rsidR="00856B37">
        <w:rPr>
          <w:rFonts w:cs="Arial"/>
        </w:rPr>
        <w:t>in</w:t>
      </w:r>
      <w:r>
        <w:rPr>
          <w:rFonts w:cs="Arial"/>
        </w:rPr>
        <w:t xml:space="preserve"> </w:t>
      </w:r>
      <w:r w:rsidR="00856B37">
        <w:rPr>
          <w:rFonts w:cs="Arial"/>
        </w:rPr>
        <w:t xml:space="preserve">any form of </w:t>
      </w:r>
      <w:r>
        <w:rPr>
          <w:rFonts w:cs="Arial"/>
        </w:rPr>
        <w:t>mark-up of the attached copy</w:t>
      </w:r>
      <w:r w:rsidR="00EE65C7">
        <w:rPr>
          <w:rFonts w:cs="Arial"/>
        </w:rPr>
        <w:t xml:space="preserve"> of the proposed contract</w:t>
      </w:r>
      <w:r>
        <w:rPr>
          <w:rFonts w:cs="Arial"/>
        </w:rPr>
        <w:t xml:space="preserve">. </w:t>
      </w:r>
      <w:r w:rsidR="00856B37">
        <w:rPr>
          <w:rFonts w:cs="Arial"/>
        </w:rPr>
        <w:t>In that case, this question will be treated as if it has not been answered.</w:t>
      </w:r>
    </w:p>
    <w:tbl>
      <w:tblPr>
        <w:tblStyle w:val="TableGrid"/>
        <w:tblW w:w="0" w:type="auto"/>
        <w:tblLook w:val="04A0" w:firstRow="1" w:lastRow="0" w:firstColumn="1" w:lastColumn="0" w:noHBand="0" w:noVBand="1"/>
      </w:tblPr>
      <w:tblGrid>
        <w:gridCol w:w="9736"/>
      </w:tblGrid>
      <w:tr w:rsidR="009E17A7" w14:paraId="64C30D94" w14:textId="77777777" w:rsidTr="00EB34A5">
        <w:tc>
          <w:tcPr>
            <w:tcW w:w="9736" w:type="dxa"/>
          </w:tcPr>
          <w:p w14:paraId="5EEA7CD0" w14:textId="77777777" w:rsidR="009E17A7" w:rsidRDefault="009E17A7" w:rsidP="00EB34A5">
            <w:pPr>
              <w:rPr>
                <w:rFonts w:cs="Arial"/>
              </w:rPr>
            </w:pPr>
          </w:p>
        </w:tc>
      </w:tr>
    </w:tbl>
    <w:p w14:paraId="5B612078" w14:textId="77777777" w:rsidR="009E17A7" w:rsidRDefault="009E17A7" w:rsidP="00AF3B96">
      <w:pPr>
        <w:rPr>
          <w:rFonts w:cs="Arial"/>
        </w:rPr>
      </w:pPr>
    </w:p>
    <w:tbl>
      <w:tblPr>
        <w:tblStyle w:val="TableGrid"/>
        <w:tblW w:w="0" w:type="auto"/>
        <w:tblLook w:val="04A0" w:firstRow="1" w:lastRow="0" w:firstColumn="1" w:lastColumn="0" w:noHBand="0" w:noVBand="1"/>
      </w:tblPr>
      <w:tblGrid>
        <w:gridCol w:w="1129"/>
        <w:gridCol w:w="2869"/>
        <w:gridCol w:w="2869"/>
        <w:gridCol w:w="2869"/>
      </w:tblGrid>
      <w:tr w:rsidR="009E17A7" w:rsidRPr="009E17A7" w14:paraId="1793834B" w14:textId="77777777" w:rsidTr="009E17A7">
        <w:tc>
          <w:tcPr>
            <w:tcW w:w="1129" w:type="dxa"/>
            <w:shd w:val="clear" w:color="auto" w:fill="4472C4" w:themeFill="accent1"/>
          </w:tcPr>
          <w:p w14:paraId="0352DC4A" w14:textId="734D9740" w:rsidR="009E17A7" w:rsidRPr="009E17A7" w:rsidRDefault="009E17A7" w:rsidP="00AF3B96">
            <w:pPr>
              <w:rPr>
                <w:rFonts w:cs="Arial"/>
                <w:b/>
                <w:bCs/>
                <w:color w:val="FFFFFF" w:themeColor="background1"/>
                <w:sz w:val="20"/>
                <w:szCs w:val="20"/>
              </w:rPr>
            </w:pPr>
            <w:r w:rsidRPr="009E17A7">
              <w:rPr>
                <w:rFonts w:cs="Arial"/>
                <w:b/>
                <w:bCs/>
                <w:color w:val="FFFFFF" w:themeColor="background1"/>
                <w:sz w:val="20"/>
                <w:szCs w:val="20"/>
              </w:rPr>
              <w:t>Clause</w:t>
            </w:r>
            <w:r>
              <w:rPr>
                <w:rFonts w:cs="Arial"/>
                <w:b/>
                <w:bCs/>
                <w:color w:val="FFFFFF" w:themeColor="background1"/>
                <w:sz w:val="20"/>
                <w:szCs w:val="20"/>
              </w:rPr>
              <w:t xml:space="preserve"> #</w:t>
            </w:r>
          </w:p>
        </w:tc>
        <w:tc>
          <w:tcPr>
            <w:tcW w:w="2869" w:type="dxa"/>
            <w:shd w:val="clear" w:color="auto" w:fill="4472C4" w:themeFill="accent1"/>
          </w:tcPr>
          <w:p w14:paraId="1CD9B636" w14:textId="66B7A75B" w:rsidR="009E17A7" w:rsidRPr="009E17A7" w:rsidRDefault="009E17A7" w:rsidP="00AF3B96">
            <w:pPr>
              <w:rPr>
                <w:rFonts w:cs="Arial"/>
                <w:b/>
                <w:bCs/>
                <w:color w:val="FFFFFF" w:themeColor="background1"/>
                <w:sz w:val="20"/>
                <w:szCs w:val="20"/>
              </w:rPr>
            </w:pPr>
            <w:r w:rsidRPr="009E17A7">
              <w:rPr>
                <w:rFonts w:cs="Arial"/>
                <w:b/>
                <w:bCs/>
                <w:color w:val="FFFFFF" w:themeColor="background1"/>
                <w:sz w:val="20"/>
                <w:szCs w:val="20"/>
              </w:rPr>
              <w:t>Current wording</w:t>
            </w:r>
          </w:p>
        </w:tc>
        <w:tc>
          <w:tcPr>
            <w:tcW w:w="2869" w:type="dxa"/>
            <w:shd w:val="clear" w:color="auto" w:fill="4472C4" w:themeFill="accent1"/>
          </w:tcPr>
          <w:p w14:paraId="672FF95A" w14:textId="5F1A968E" w:rsidR="009E17A7" w:rsidRPr="009E17A7" w:rsidRDefault="009E17A7" w:rsidP="00AF3B96">
            <w:pPr>
              <w:rPr>
                <w:rFonts w:cs="Arial"/>
                <w:b/>
                <w:bCs/>
                <w:color w:val="FFFFFF" w:themeColor="background1"/>
                <w:sz w:val="20"/>
                <w:szCs w:val="20"/>
              </w:rPr>
            </w:pPr>
            <w:r w:rsidRPr="009E17A7">
              <w:rPr>
                <w:rFonts w:cs="Arial"/>
                <w:b/>
                <w:bCs/>
                <w:color w:val="FFFFFF" w:themeColor="background1"/>
                <w:sz w:val="20"/>
                <w:szCs w:val="20"/>
              </w:rPr>
              <w:t>Proposed wording</w:t>
            </w:r>
          </w:p>
        </w:tc>
        <w:tc>
          <w:tcPr>
            <w:tcW w:w="2869" w:type="dxa"/>
            <w:shd w:val="clear" w:color="auto" w:fill="4472C4" w:themeFill="accent1"/>
          </w:tcPr>
          <w:p w14:paraId="367DEA55" w14:textId="408A4A23" w:rsidR="009E17A7" w:rsidRPr="009E17A7" w:rsidRDefault="009E17A7" w:rsidP="00AF3B96">
            <w:pPr>
              <w:rPr>
                <w:rFonts w:cs="Arial"/>
                <w:b/>
                <w:bCs/>
                <w:color w:val="FFFFFF" w:themeColor="background1"/>
                <w:sz w:val="20"/>
                <w:szCs w:val="20"/>
              </w:rPr>
            </w:pPr>
            <w:r>
              <w:rPr>
                <w:rFonts w:cs="Arial"/>
                <w:b/>
                <w:bCs/>
                <w:color w:val="FFFFFF" w:themeColor="background1"/>
                <w:sz w:val="20"/>
                <w:szCs w:val="20"/>
              </w:rPr>
              <w:t>Reason</w:t>
            </w:r>
            <w:r w:rsidRPr="009E17A7">
              <w:rPr>
                <w:rFonts w:cs="Arial"/>
                <w:b/>
                <w:bCs/>
                <w:color w:val="FFFFFF" w:themeColor="background1"/>
                <w:sz w:val="20"/>
                <w:szCs w:val="20"/>
              </w:rPr>
              <w:t xml:space="preserve"> for departure</w:t>
            </w:r>
          </w:p>
        </w:tc>
      </w:tr>
      <w:tr w:rsidR="009E17A7" w:rsidRPr="009E17A7" w14:paraId="37F8B82F" w14:textId="77777777" w:rsidTr="009E17A7">
        <w:tc>
          <w:tcPr>
            <w:tcW w:w="1129" w:type="dxa"/>
          </w:tcPr>
          <w:p w14:paraId="11208182" w14:textId="77777777" w:rsidR="009E17A7" w:rsidRPr="009E17A7" w:rsidRDefault="009E17A7" w:rsidP="00AF3B96">
            <w:pPr>
              <w:rPr>
                <w:rFonts w:cs="Arial"/>
                <w:spacing w:val="-4"/>
                <w:sz w:val="20"/>
                <w:szCs w:val="20"/>
              </w:rPr>
            </w:pPr>
          </w:p>
        </w:tc>
        <w:tc>
          <w:tcPr>
            <w:tcW w:w="2869" w:type="dxa"/>
          </w:tcPr>
          <w:p w14:paraId="2715009D" w14:textId="77777777" w:rsidR="009E17A7" w:rsidRPr="009E17A7" w:rsidRDefault="009E17A7" w:rsidP="00AF3B96">
            <w:pPr>
              <w:rPr>
                <w:rFonts w:cs="Arial"/>
                <w:spacing w:val="-4"/>
                <w:sz w:val="20"/>
                <w:szCs w:val="20"/>
              </w:rPr>
            </w:pPr>
          </w:p>
        </w:tc>
        <w:tc>
          <w:tcPr>
            <w:tcW w:w="2869" w:type="dxa"/>
          </w:tcPr>
          <w:p w14:paraId="6BC55D33" w14:textId="77777777" w:rsidR="009E17A7" w:rsidRPr="009E17A7" w:rsidRDefault="009E17A7" w:rsidP="00AF3B96">
            <w:pPr>
              <w:rPr>
                <w:rFonts w:cs="Arial"/>
                <w:spacing w:val="-4"/>
                <w:sz w:val="20"/>
                <w:szCs w:val="20"/>
              </w:rPr>
            </w:pPr>
          </w:p>
        </w:tc>
        <w:tc>
          <w:tcPr>
            <w:tcW w:w="2869" w:type="dxa"/>
          </w:tcPr>
          <w:p w14:paraId="0D956963" w14:textId="77777777" w:rsidR="009E17A7" w:rsidRPr="009E17A7" w:rsidRDefault="009E17A7" w:rsidP="00AF3B96">
            <w:pPr>
              <w:rPr>
                <w:rFonts w:cs="Arial"/>
                <w:spacing w:val="-4"/>
                <w:sz w:val="20"/>
                <w:szCs w:val="20"/>
              </w:rPr>
            </w:pPr>
          </w:p>
        </w:tc>
      </w:tr>
      <w:tr w:rsidR="009E17A7" w:rsidRPr="009E17A7" w14:paraId="546C6987" w14:textId="77777777" w:rsidTr="009E17A7">
        <w:tc>
          <w:tcPr>
            <w:tcW w:w="1129" w:type="dxa"/>
          </w:tcPr>
          <w:p w14:paraId="5BBEA5E9" w14:textId="77777777" w:rsidR="009E17A7" w:rsidRPr="009E17A7" w:rsidRDefault="009E17A7" w:rsidP="00AF3B96">
            <w:pPr>
              <w:rPr>
                <w:rFonts w:cs="Arial"/>
                <w:spacing w:val="-4"/>
                <w:sz w:val="20"/>
                <w:szCs w:val="20"/>
              </w:rPr>
            </w:pPr>
          </w:p>
        </w:tc>
        <w:tc>
          <w:tcPr>
            <w:tcW w:w="2869" w:type="dxa"/>
          </w:tcPr>
          <w:p w14:paraId="3BEFB662" w14:textId="77777777" w:rsidR="009E17A7" w:rsidRPr="009E17A7" w:rsidRDefault="009E17A7" w:rsidP="00AF3B96">
            <w:pPr>
              <w:rPr>
                <w:rFonts w:cs="Arial"/>
                <w:spacing w:val="-4"/>
                <w:sz w:val="20"/>
                <w:szCs w:val="20"/>
              </w:rPr>
            </w:pPr>
          </w:p>
        </w:tc>
        <w:tc>
          <w:tcPr>
            <w:tcW w:w="2869" w:type="dxa"/>
          </w:tcPr>
          <w:p w14:paraId="7634A62A" w14:textId="77777777" w:rsidR="009E17A7" w:rsidRPr="009E17A7" w:rsidRDefault="009E17A7" w:rsidP="00AF3B96">
            <w:pPr>
              <w:rPr>
                <w:rFonts w:cs="Arial"/>
                <w:spacing w:val="-4"/>
                <w:sz w:val="20"/>
                <w:szCs w:val="20"/>
              </w:rPr>
            </w:pPr>
          </w:p>
        </w:tc>
        <w:tc>
          <w:tcPr>
            <w:tcW w:w="2869" w:type="dxa"/>
          </w:tcPr>
          <w:p w14:paraId="5CD78DEB" w14:textId="77777777" w:rsidR="009E17A7" w:rsidRPr="009E17A7" w:rsidRDefault="009E17A7" w:rsidP="00AF3B96">
            <w:pPr>
              <w:rPr>
                <w:rFonts w:cs="Arial"/>
                <w:spacing w:val="-4"/>
                <w:sz w:val="20"/>
                <w:szCs w:val="20"/>
              </w:rPr>
            </w:pPr>
          </w:p>
        </w:tc>
      </w:tr>
      <w:tr w:rsidR="009E17A7" w:rsidRPr="009E17A7" w14:paraId="69C98FE3" w14:textId="77777777" w:rsidTr="009E17A7">
        <w:tc>
          <w:tcPr>
            <w:tcW w:w="1129" w:type="dxa"/>
          </w:tcPr>
          <w:p w14:paraId="5E19553B" w14:textId="77777777" w:rsidR="009E17A7" w:rsidRPr="009E17A7" w:rsidRDefault="009E17A7" w:rsidP="00AF3B96">
            <w:pPr>
              <w:rPr>
                <w:rFonts w:cs="Arial"/>
                <w:spacing w:val="-4"/>
                <w:sz w:val="20"/>
                <w:szCs w:val="20"/>
              </w:rPr>
            </w:pPr>
          </w:p>
        </w:tc>
        <w:tc>
          <w:tcPr>
            <w:tcW w:w="2869" w:type="dxa"/>
          </w:tcPr>
          <w:p w14:paraId="0CE79593" w14:textId="77777777" w:rsidR="009E17A7" w:rsidRPr="009E17A7" w:rsidRDefault="009E17A7" w:rsidP="00AF3B96">
            <w:pPr>
              <w:rPr>
                <w:rFonts w:cs="Arial"/>
                <w:spacing w:val="-4"/>
                <w:sz w:val="20"/>
                <w:szCs w:val="20"/>
              </w:rPr>
            </w:pPr>
          </w:p>
        </w:tc>
        <w:tc>
          <w:tcPr>
            <w:tcW w:w="2869" w:type="dxa"/>
          </w:tcPr>
          <w:p w14:paraId="2B61D36A" w14:textId="77777777" w:rsidR="009E17A7" w:rsidRPr="009E17A7" w:rsidRDefault="009E17A7" w:rsidP="00AF3B96">
            <w:pPr>
              <w:rPr>
                <w:rFonts w:cs="Arial"/>
                <w:spacing w:val="-4"/>
                <w:sz w:val="20"/>
                <w:szCs w:val="20"/>
              </w:rPr>
            </w:pPr>
          </w:p>
        </w:tc>
        <w:tc>
          <w:tcPr>
            <w:tcW w:w="2869" w:type="dxa"/>
          </w:tcPr>
          <w:p w14:paraId="62F84706" w14:textId="77777777" w:rsidR="009E17A7" w:rsidRPr="009E17A7" w:rsidRDefault="009E17A7" w:rsidP="00AF3B96">
            <w:pPr>
              <w:rPr>
                <w:rFonts w:cs="Arial"/>
                <w:spacing w:val="-4"/>
                <w:sz w:val="20"/>
                <w:szCs w:val="20"/>
              </w:rPr>
            </w:pPr>
          </w:p>
        </w:tc>
      </w:tr>
      <w:tr w:rsidR="009E17A7" w:rsidRPr="009E17A7" w14:paraId="4FF33C55" w14:textId="77777777" w:rsidTr="009E17A7">
        <w:tc>
          <w:tcPr>
            <w:tcW w:w="1129" w:type="dxa"/>
          </w:tcPr>
          <w:p w14:paraId="74A1E814" w14:textId="77777777" w:rsidR="009E17A7" w:rsidRPr="009E17A7" w:rsidRDefault="009E17A7" w:rsidP="00AF3B96">
            <w:pPr>
              <w:rPr>
                <w:rFonts w:cs="Arial"/>
                <w:spacing w:val="-4"/>
                <w:sz w:val="20"/>
                <w:szCs w:val="20"/>
              </w:rPr>
            </w:pPr>
          </w:p>
        </w:tc>
        <w:tc>
          <w:tcPr>
            <w:tcW w:w="2869" w:type="dxa"/>
          </w:tcPr>
          <w:p w14:paraId="025147B2" w14:textId="77777777" w:rsidR="009E17A7" w:rsidRPr="009E17A7" w:rsidRDefault="009E17A7" w:rsidP="00AF3B96">
            <w:pPr>
              <w:rPr>
                <w:rFonts w:cs="Arial"/>
                <w:spacing w:val="-4"/>
                <w:sz w:val="20"/>
                <w:szCs w:val="20"/>
              </w:rPr>
            </w:pPr>
          </w:p>
        </w:tc>
        <w:tc>
          <w:tcPr>
            <w:tcW w:w="2869" w:type="dxa"/>
          </w:tcPr>
          <w:p w14:paraId="03383808" w14:textId="77777777" w:rsidR="009E17A7" w:rsidRPr="009E17A7" w:rsidRDefault="009E17A7" w:rsidP="00AF3B96">
            <w:pPr>
              <w:rPr>
                <w:rFonts w:cs="Arial"/>
                <w:spacing w:val="-4"/>
                <w:sz w:val="20"/>
                <w:szCs w:val="20"/>
              </w:rPr>
            </w:pPr>
          </w:p>
        </w:tc>
        <w:tc>
          <w:tcPr>
            <w:tcW w:w="2869" w:type="dxa"/>
          </w:tcPr>
          <w:p w14:paraId="1ECA3F83" w14:textId="77777777" w:rsidR="009E17A7" w:rsidRPr="009E17A7" w:rsidRDefault="009E17A7" w:rsidP="00AF3B96">
            <w:pPr>
              <w:rPr>
                <w:rFonts w:cs="Arial"/>
                <w:spacing w:val="-4"/>
                <w:sz w:val="20"/>
                <w:szCs w:val="20"/>
              </w:rPr>
            </w:pPr>
          </w:p>
        </w:tc>
      </w:tr>
      <w:tr w:rsidR="009E17A7" w:rsidRPr="009E17A7" w14:paraId="2441B1D9" w14:textId="77777777" w:rsidTr="009E17A7">
        <w:tc>
          <w:tcPr>
            <w:tcW w:w="1129" w:type="dxa"/>
          </w:tcPr>
          <w:p w14:paraId="415E6078" w14:textId="77777777" w:rsidR="009E17A7" w:rsidRPr="009E17A7" w:rsidRDefault="009E17A7" w:rsidP="00AF3B96">
            <w:pPr>
              <w:rPr>
                <w:rFonts w:cs="Arial"/>
                <w:spacing w:val="-4"/>
                <w:sz w:val="20"/>
                <w:szCs w:val="20"/>
              </w:rPr>
            </w:pPr>
          </w:p>
        </w:tc>
        <w:tc>
          <w:tcPr>
            <w:tcW w:w="2869" w:type="dxa"/>
          </w:tcPr>
          <w:p w14:paraId="5CA7C265" w14:textId="77777777" w:rsidR="009E17A7" w:rsidRPr="009E17A7" w:rsidRDefault="009E17A7" w:rsidP="00AF3B96">
            <w:pPr>
              <w:rPr>
                <w:rFonts w:cs="Arial"/>
                <w:spacing w:val="-4"/>
                <w:sz w:val="20"/>
                <w:szCs w:val="20"/>
              </w:rPr>
            </w:pPr>
          </w:p>
        </w:tc>
        <w:tc>
          <w:tcPr>
            <w:tcW w:w="2869" w:type="dxa"/>
          </w:tcPr>
          <w:p w14:paraId="2AD97EA0" w14:textId="77777777" w:rsidR="009E17A7" w:rsidRPr="009E17A7" w:rsidRDefault="009E17A7" w:rsidP="00AF3B96">
            <w:pPr>
              <w:rPr>
                <w:rFonts w:cs="Arial"/>
                <w:spacing w:val="-4"/>
                <w:sz w:val="20"/>
                <w:szCs w:val="20"/>
              </w:rPr>
            </w:pPr>
          </w:p>
        </w:tc>
        <w:tc>
          <w:tcPr>
            <w:tcW w:w="2869" w:type="dxa"/>
          </w:tcPr>
          <w:p w14:paraId="74DB831C" w14:textId="77777777" w:rsidR="009E17A7" w:rsidRPr="009E17A7" w:rsidRDefault="009E17A7" w:rsidP="00AF3B96">
            <w:pPr>
              <w:rPr>
                <w:rFonts w:cs="Arial"/>
                <w:spacing w:val="-4"/>
                <w:sz w:val="20"/>
                <w:szCs w:val="20"/>
              </w:rPr>
            </w:pPr>
          </w:p>
        </w:tc>
      </w:tr>
    </w:tbl>
    <w:p w14:paraId="105DFFF5" w14:textId="7DA48EF7" w:rsidR="00F13162" w:rsidRDefault="00EC4109" w:rsidP="00F13162">
      <w:pPr>
        <w:rPr>
          <w:rFonts w:cs="Arial"/>
          <w:i/>
          <w:iCs/>
        </w:rPr>
      </w:pPr>
      <w:r>
        <w:rPr>
          <w:rFonts w:cs="Arial"/>
          <w:i/>
          <w:iCs/>
        </w:rPr>
        <w:t>R</w:t>
      </w:r>
      <w:r w:rsidRPr="00354EE8">
        <w:rPr>
          <w:rFonts w:cs="Arial"/>
          <w:i/>
          <w:iCs/>
        </w:rPr>
        <w:t>esponse</w:t>
      </w:r>
      <w:r>
        <w:rPr>
          <w:rFonts w:cs="Arial"/>
          <w:i/>
          <w:iCs/>
        </w:rPr>
        <w:t>s</w:t>
      </w:r>
      <w:r w:rsidRPr="00354EE8">
        <w:rPr>
          <w:rFonts w:cs="Arial"/>
          <w:i/>
          <w:iCs/>
        </w:rPr>
        <w:t xml:space="preserve"> </w:t>
      </w:r>
      <w:r>
        <w:rPr>
          <w:rFonts w:cs="Arial"/>
          <w:i/>
          <w:iCs/>
        </w:rPr>
        <w:t xml:space="preserve">to this section </w:t>
      </w:r>
      <w:r w:rsidRPr="00354EE8">
        <w:rPr>
          <w:rFonts w:cs="Arial"/>
          <w:i/>
          <w:iCs/>
        </w:rPr>
        <w:t>will be evaluated on a risk basis.</w:t>
      </w:r>
    </w:p>
    <w:p w14:paraId="752F2047" w14:textId="77777777" w:rsidR="005360E2" w:rsidRDefault="005360E2" w:rsidP="00F13162">
      <w:pPr>
        <w:rPr>
          <w:rFonts w:cs="Arial"/>
          <w:i/>
          <w:iCs/>
        </w:rPr>
      </w:pPr>
    </w:p>
    <w:p w14:paraId="220E5A36" w14:textId="77777777" w:rsidR="005360E2" w:rsidRDefault="005360E2" w:rsidP="00F13162">
      <w:pPr>
        <w:rPr>
          <w:rFonts w:cs="Arial"/>
        </w:rPr>
      </w:pPr>
    </w:p>
    <w:p w14:paraId="4356DC51" w14:textId="086B39EF" w:rsidR="009C531D" w:rsidRPr="00432E71" w:rsidRDefault="009C531D" w:rsidP="00432E71">
      <w:pPr>
        <w:pStyle w:val="Heading1"/>
      </w:pPr>
      <w:r w:rsidRPr="00432E71">
        <w:lastRenderedPageBreak/>
        <w:t>Conflict of Interest</w:t>
      </w:r>
    </w:p>
    <w:p w14:paraId="6291C227" w14:textId="1910C940" w:rsidR="00261A89" w:rsidRDefault="00824C0C" w:rsidP="00F13162">
      <w:pPr>
        <w:rPr>
          <w:rFonts w:cs="Arial"/>
        </w:rPr>
      </w:pPr>
      <w:r>
        <w:rPr>
          <w:rFonts w:cs="Arial"/>
        </w:rPr>
        <w:t>D</w:t>
      </w:r>
      <w:r w:rsidR="00261A89" w:rsidRPr="00261A89">
        <w:rPr>
          <w:rFonts w:cs="Arial"/>
        </w:rPr>
        <w:t xml:space="preserve">eclare any actual, potential or perceived conflicts of interest that </w:t>
      </w:r>
      <w:r>
        <w:rPr>
          <w:rFonts w:cs="Arial"/>
        </w:rPr>
        <w:t>your organisation or key personnel</w:t>
      </w:r>
      <w:r w:rsidR="00261A89" w:rsidRPr="00261A89">
        <w:rPr>
          <w:rFonts w:cs="Arial"/>
        </w:rPr>
        <w:t xml:space="preserve"> may have in relation to this </w:t>
      </w:r>
      <w:r w:rsidR="00DF6FD4">
        <w:rPr>
          <w:rFonts w:cs="Arial"/>
        </w:rPr>
        <w:t>EOI</w:t>
      </w:r>
      <w:r w:rsidR="00BE06CE">
        <w:rPr>
          <w:rFonts w:cs="Arial"/>
        </w:rPr>
        <w:t xml:space="preserve"> process</w:t>
      </w:r>
      <w:r w:rsidR="00261A89" w:rsidRPr="00261A89">
        <w:rPr>
          <w:rFonts w:cs="Arial"/>
        </w:rPr>
        <w:t>.</w:t>
      </w:r>
    </w:p>
    <w:tbl>
      <w:tblPr>
        <w:tblStyle w:val="TableGrid"/>
        <w:tblW w:w="0" w:type="auto"/>
        <w:tblLook w:val="04A0" w:firstRow="1" w:lastRow="0" w:firstColumn="1" w:lastColumn="0" w:noHBand="0" w:noVBand="1"/>
      </w:tblPr>
      <w:tblGrid>
        <w:gridCol w:w="9736"/>
      </w:tblGrid>
      <w:tr w:rsidR="00A764EA" w14:paraId="0ACD4D15" w14:textId="77777777" w:rsidTr="00A764EA">
        <w:tc>
          <w:tcPr>
            <w:tcW w:w="9736" w:type="dxa"/>
          </w:tcPr>
          <w:p w14:paraId="4BBF7436" w14:textId="77777777" w:rsidR="00A764EA" w:rsidRDefault="00A764EA" w:rsidP="00F13162">
            <w:pPr>
              <w:rPr>
                <w:rFonts w:cs="Arial"/>
              </w:rPr>
            </w:pPr>
          </w:p>
          <w:p w14:paraId="6B5C27CD" w14:textId="77777777" w:rsidR="00A764EA" w:rsidRDefault="00A764EA" w:rsidP="00F13162">
            <w:pPr>
              <w:rPr>
                <w:rFonts w:cs="Arial"/>
              </w:rPr>
            </w:pPr>
          </w:p>
          <w:p w14:paraId="63088668" w14:textId="77777777" w:rsidR="00A764EA" w:rsidRDefault="00A764EA" w:rsidP="00F13162">
            <w:pPr>
              <w:rPr>
                <w:rFonts w:cs="Arial"/>
              </w:rPr>
            </w:pPr>
          </w:p>
          <w:p w14:paraId="168BC33A" w14:textId="496FD9EF" w:rsidR="00A764EA" w:rsidRDefault="00A764EA" w:rsidP="00F13162">
            <w:pPr>
              <w:rPr>
                <w:rFonts w:cs="Arial"/>
              </w:rPr>
            </w:pPr>
          </w:p>
        </w:tc>
      </w:tr>
    </w:tbl>
    <w:p w14:paraId="0F789B2D" w14:textId="77777777" w:rsidR="00261A89" w:rsidRPr="00261A89" w:rsidRDefault="00261A89" w:rsidP="00F13162">
      <w:pPr>
        <w:rPr>
          <w:rFonts w:cs="Arial"/>
        </w:rPr>
      </w:pPr>
    </w:p>
    <w:p w14:paraId="62F110BB" w14:textId="684EFFE3" w:rsidR="00261A89" w:rsidRDefault="00824C0C" w:rsidP="00F13162">
      <w:pPr>
        <w:rPr>
          <w:rFonts w:cs="Arial"/>
        </w:rPr>
      </w:pPr>
      <w:r>
        <w:rPr>
          <w:rFonts w:cs="Arial"/>
        </w:rPr>
        <w:t>D</w:t>
      </w:r>
      <w:r w:rsidR="00261A89" w:rsidRPr="00261A89">
        <w:rPr>
          <w:rFonts w:cs="Arial"/>
        </w:rPr>
        <w:t xml:space="preserve">escribe how </w:t>
      </w:r>
      <w:r>
        <w:rPr>
          <w:rFonts w:cs="Arial"/>
        </w:rPr>
        <w:t>you</w:t>
      </w:r>
      <w:r w:rsidR="00261A89" w:rsidRPr="00261A89">
        <w:rPr>
          <w:rFonts w:cs="Arial"/>
        </w:rPr>
        <w:t xml:space="preserve"> will identify and address any conflicts of interest that may arise during the term of an engagement by the Buyer.</w:t>
      </w:r>
    </w:p>
    <w:tbl>
      <w:tblPr>
        <w:tblStyle w:val="TableGrid"/>
        <w:tblW w:w="0" w:type="auto"/>
        <w:tblLook w:val="04A0" w:firstRow="1" w:lastRow="0" w:firstColumn="1" w:lastColumn="0" w:noHBand="0" w:noVBand="1"/>
      </w:tblPr>
      <w:tblGrid>
        <w:gridCol w:w="9736"/>
      </w:tblGrid>
      <w:tr w:rsidR="00A764EA" w14:paraId="7FBB887D" w14:textId="77777777" w:rsidTr="00A764EA">
        <w:tc>
          <w:tcPr>
            <w:tcW w:w="9736" w:type="dxa"/>
          </w:tcPr>
          <w:p w14:paraId="5F7AE225" w14:textId="77777777" w:rsidR="00A764EA" w:rsidRDefault="00A764EA" w:rsidP="00F13162">
            <w:pPr>
              <w:rPr>
                <w:rFonts w:cs="Arial"/>
              </w:rPr>
            </w:pPr>
          </w:p>
          <w:p w14:paraId="7C8982C3" w14:textId="77777777" w:rsidR="00A764EA" w:rsidRDefault="00A764EA" w:rsidP="00F13162">
            <w:pPr>
              <w:rPr>
                <w:rFonts w:cs="Arial"/>
              </w:rPr>
            </w:pPr>
          </w:p>
          <w:p w14:paraId="06F1F429" w14:textId="77777777" w:rsidR="00A764EA" w:rsidRDefault="00A764EA" w:rsidP="00F13162">
            <w:pPr>
              <w:rPr>
                <w:rFonts w:cs="Arial"/>
              </w:rPr>
            </w:pPr>
          </w:p>
          <w:p w14:paraId="45524205" w14:textId="426A66AE" w:rsidR="00A764EA" w:rsidRDefault="00A764EA" w:rsidP="00F13162">
            <w:pPr>
              <w:rPr>
                <w:rFonts w:cs="Arial"/>
              </w:rPr>
            </w:pPr>
          </w:p>
        </w:tc>
      </w:tr>
    </w:tbl>
    <w:p w14:paraId="0986A062" w14:textId="6EA36239" w:rsidR="009615F6" w:rsidRDefault="00EC4109" w:rsidP="00F13162">
      <w:pPr>
        <w:rPr>
          <w:rFonts w:cs="Arial"/>
          <w:i/>
          <w:iCs/>
        </w:rPr>
      </w:pPr>
      <w:r>
        <w:rPr>
          <w:rFonts w:cs="Arial"/>
          <w:i/>
          <w:iCs/>
        </w:rPr>
        <w:t>R</w:t>
      </w:r>
      <w:r w:rsidRPr="00354EE8">
        <w:rPr>
          <w:rFonts w:cs="Arial"/>
          <w:i/>
          <w:iCs/>
        </w:rPr>
        <w:t>esponse</w:t>
      </w:r>
      <w:r>
        <w:rPr>
          <w:rFonts w:cs="Arial"/>
          <w:i/>
          <w:iCs/>
        </w:rPr>
        <w:t>s</w:t>
      </w:r>
      <w:r w:rsidRPr="00354EE8">
        <w:rPr>
          <w:rFonts w:cs="Arial"/>
          <w:i/>
          <w:iCs/>
        </w:rPr>
        <w:t xml:space="preserve"> </w:t>
      </w:r>
      <w:r>
        <w:rPr>
          <w:rFonts w:cs="Arial"/>
          <w:i/>
          <w:iCs/>
        </w:rPr>
        <w:t xml:space="preserve">to this section </w:t>
      </w:r>
      <w:r w:rsidRPr="00354EE8">
        <w:rPr>
          <w:rFonts w:cs="Arial"/>
          <w:i/>
          <w:iCs/>
        </w:rPr>
        <w:t>will be evaluated on a risk basis.</w:t>
      </w:r>
    </w:p>
    <w:p w14:paraId="04B5DDD9" w14:textId="77777777" w:rsidR="00971B63" w:rsidRPr="00432E71" w:rsidRDefault="00971B63" w:rsidP="00971B63">
      <w:pPr>
        <w:pStyle w:val="Heading1"/>
      </w:pPr>
      <w:r w:rsidRPr="00432E71">
        <w:t>Pricing</w:t>
      </w:r>
    </w:p>
    <w:p w14:paraId="7A9870D9" w14:textId="77777777" w:rsidR="007631DD" w:rsidRDefault="007631DD" w:rsidP="00971B63">
      <w:pPr>
        <w:rPr>
          <w:rFonts w:cs="Arial"/>
        </w:rPr>
      </w:pPr>
    </w:p>
    <w:p w14:paraId="500C8F18" w14:textId="78649213" w:rsidR="00971B63" w:rsidRDefault="00971B63" w:rsidP="00971B63">
      <w:pPr>
        <w:rPr>
          <w:rFonts w:cs="Arial"/>
        </w:rPr>
      </w:pPr>
      <w:r>
        <w:rPr>
          <w:rFonts w:cs="Arial"/>
        </w:rPr>
        <w:t xml:space="preserve">The Buyer has </w:t>
      </w:r>
      <w:r w:rsidR="00761E27">
        <w:rPr>
          <w:rFonts w:cs="Arial"/>
        </w:rPr>
        <w:t>provid</w:t>
      </w:r>
      <w:r w:rsidR="00916448">
        <w:rPr>
          <w:rFonts w:cs="Arial"/>
        </w:rPr>
        <w:t xml:space="preserve">ed </w:t>
      </w:r>
      <w:r>
        <w:rPr>
          <w:rFonts w:cs="Arial"/>
        </w:rPr>
        <w:t xml:space="preserve">a </w:t>
      </w:r>
      <w:r w:rsidRPr="00261A89">
        <w:rPr>
          <w:rFonts w:cs="Arial"/>
          <w:b/>
          <w:bCs/>
        </w:rPr>
        <w:t>pricing template</w:t>
      </w:r>
      <w:r>
        <w:rPr>
          <w:rFonts w:cs="Arial"/>
        </w:rPr>
        <w:t>. Complete this template with your pricing information and attach it as part of your response.</w:t>
      </w:r>
    </w:p>
    <w:p w14:paraId="0CDA6D94" w14:textId="77777777" w:rsidR="00971B63" w:rsidRDefault="00971B63" w:rsidP="00971B63">
      <w:pPr>
        <w:spacing w:after="80"/>
        <w:rPr>
          <w:rFonts w:cs="Arial"/>
        </w:rPr>
      </w:pPr>
    </w:p>
    <w:p w14:paraId="32AA82C9" w14:textId="77777777" w:rsidR="00971B63" w:rsidRDefault="0011487D" w:rsidP="00971B63">
      <w:sdt>
        <w:sdtPr>
          <w:id w:val="-519246384"/>
          <w14:checkbox>
            <w14:checked w14:val="0"/>
            <w14:checkedState w14:val="2612" w14:font="MS Gothic"/>
            <w14:uncheckedState w14:val="2610" w14:font="MS Gothic"/>
          </w14:checkbox>
        </w:sdtPr>
        <w:sdtEndPr/>
        <w:sdtContent>
          <w:r w:rsidR="00971B63">
            <w:rPr>
              <w:rFonts w:ascii="MS Gothic" w:eastAsia="MS Gothic" w:hAnsi="MS Gothic" w:hint="eastAsia"/>
            </w:rPr>
            <w:t>☐</w:t>
          </w:r>
        </w:sdtContent>
      </w:sdt>
      <w:r w:rsidR="00971B63">
        <w:t xml:space="preserve"> </w:t>
      </w:r>
      <w:r w:rsidR="00971B63">
        <w:tab/>
        <w:t>The Supplier’s pricing information has been provided as a separate document.</w:t>
      </w:r>
    </w:p>
    <w:p w14:paraId="0CFC11BB" w14:textId="77777777" w:rsidR="00EC4109" w:rsidRDefault="00EC4109" w:rsidP="00F13162">
      <w:pPr>
        <w:rPr>
          <w:rFonts w:cs="Arial"/>
        </w:rPr>
      </w:pPr>
    </w:p>
    <w:p w14:paraId="77392391" w14:textId="77777777" w:rsidR="005F23A7" w:rsidRDefault="005F23A7" w:rsidP="00F13162">
      <w:pPr>
        <w:rPr>
          <w:rFonts w:cs="Arial"/>
        </w:rPr>
      </w:pPr>
    </w:p>
    <w:p w14:paraId="5B997DFA" w14:textId="1A3A20DF" w:rsidR="00410A52" w:rsidRDefault="00410A52" w:rsidP="005F23A7">
      <w:pPr>
        <w:rPr>
          <w:rFonts w:cs="Arial"/>
        </w:rPr>
      </w:pPr>
    </w:p>
    <w:p w14:paraId="3950E3D7" w14:textId="77777777" w:rsidR="00E25532" w:rsidRDefault="00E25532" w:rsidP="00F13162">
      <w:pPr>
        <w:rPr>
          <w:rFonts w:cs="Arial"/>
        </w:rPr>
      </w:pPr>
    </w:p>
    <w:sectPr w:rsidR="00E25532" w:rsidSect="0035279C">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D321E" w14:textId="77777777" w:rsidR="00F36BEA" w:rsidRDefault="00F36BEA" w:rsidP="00F94CB3">
      <w:pPr>
        <w:spacing w:after="0" w:line="240" w:lineRule="auto"/>
      </w:pPr>
      <w:r>
        <w:separator/>
      </w:r>
    </w:p>
  </w:endnote>
  <w:endnote w:type="continuationSeparator" w:id="0">
    <w:p w14:paraId="3141A7D9" w14:textId="77777777" w:rsidR="00F36BEA" w:rsidRDefault="00F36BEA" w:rsidP="00F94CB3">
      <w:pPr>
        <w:spacing w:after="0" w:line="240" w:lineRule="auto"/>
      </w:pPr>
      <w:r>
        <w:continuationSeparator/>
      </w:r>
    </w:p>
  </w:endnote>
  <w:endnote w:type="continuationNotice" w:id="1">
    <w:p w14:paraId="7161E033" w14:textId="77777777" w:rsidR="00F36BEA" w:rsidRDefault="00F36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837772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8DFE5BD" w14:textId="1166DCB8" w:rsidR="00D0192C" w:rsidRPr="00D0192C" w:rsidRDefault="00D0192C">
            <w:pPr>
              <w:pStyle w:val="Footer"/>
              <w:jc w:val="right"/>
              <w:rPr>
                <w:sz w:val="20"/>
                <w:szCs w:val="20"/>
              </w:rPr>
            </w:pPr>
            <w:r w:rsidRPr="00D0192C">
              <w:rPr>
                <w:sz w:val="20"/>
                <w:szCs w:val="20"/>
              </w:rPr>
              <w:t xml:space="preserve">Page </w:t>
            </w:r>
            <w:r w:rsidRPr="00D0192C">
              <w:rPr>
                <w:sz w:val="20"/>
                <w:szCs w:val="20"/>
              </w:rPr>
              <w:fldChar w:fldCharType="begin"/>
            </w:r>
            <w:r w:rsidRPr="00D0192C">
              <w:rPr>
                <w:sz w:val="20"/>
                <w:szCs w:val="20"/>
              </w:rPr>
              <w:instrText xml:space="preserve"> PAGE </w:instrText>
            </w:r>
            <w:r w:rsidRPr="00D0192C">
              <w:rPr>
                <w:sz w:val="20"/>
                <w:szCs w:val="20"/>
              </w:rPr>
              <w:fldChar w:fldCharType="separate"/>
            </w:r>
            <w:r w:rsidRPr="00D0192C">
              <w:rPr>
                <w:noProof/>
                <w:sz w:val="20"/>
                <w:szCs w:val="20"/>
              </w:rPr>
              <w:t>2</w:t>
            </w:r>
            <w:r w:rsidRPr="00D0192C">
              <w:rPr>
                <w:sz w:val="20"/>
                <w:szCs w:val="20"/>
              </w:rPr>
              <w:fldChar w:fldCharType="end"/>
            </w:r>
            <w:r w:rsidRPr="00D0192C">
              <w:rPr>
                <w:sz w:val="20"/>
                <w:szCs w:val="20"/>
              </w:rPr>
              <w:t xml:space="preserve"> of </w:t>
            </w:r>
            <w:r w:rsidRPr="00D0192C">
              <w:rPr>
                <w:sz w:val="20"/>
                <w:szCs w:val="20"/>
              </w:rPr>
              <w:fldChar w:fldCharType="begin"/>
            </w:r>
            <w:r w:rsidRPr="00D0192C">
              <w:rPr>
                <w:sz w:val="20"/>
                <w:szCs w:val="20"/>
              </w:rPr>
              <w:instrText xml:space="preserve"> NUMPAGES  </w:instrText>
            </w:r>
            <w:r w:rsidRPr="00D0192C">
              <w:rPr>
                <w:sz w:val="20"/>
                <w:szCs w:val="20"/>
              </w:rPr>
              <w:fldChar w:fldCharType="separate"/>
            </w:r>
            <w:r w:rsidRPr="00D0192C">
              <w:rPr>
                <w:noProof/>
                <w:sz w:val="20"/>
                <w:szCs w:val="20"/>
              </w:rPr>
              <w:t>2</w:t>
            </w:r>
            <w:r w:rsidRPr="00D0192C">
              <w:rPr>
                <w:sz w:val="20"/>
                <w:szCs w:val="20"/>
              </w:rPr>
              <w:fldChar w:fldCharType="end"/>
            </w:r>
          </w:p>
        </w:sdtContent>
      </w:sdt>
    </w:sdtContent>
  </w:sdt>
  <w:p w14:paraId="35140E3C" w14:textId="33F0D31E" w:rsidR="00F94CB3" w:rsidRDefault="00F9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465C6" w14:textId="77777777" w:rsidR="00F36BEA" w:rsidRDefault="00F36BEA" w:rsidP="00F94CB3">
      <w:pPr>
        <w:spacing w:after="0" w:line="240" w:lineRule="auto"/>
      </w:pPr>
      <w:r>
        <w:separator/>
      </w:r>
    </w:p>
  </w:footnote>
  <w:footnote w:type="continuationSeparator" w:id="0">
    <w:p w14:paraId="5AF66007" w14:textId="77777777" w:rsidR="00F36BEA" w:rsidRDefault="00F36BEA" w:rsidP="00F94CB3">
      <w:pPr>
        <w:spacing w:after="0" w:line="240" w:lineRule="auto"/>
      </w:pPr>
      <w:r>
        <w:continuationSeparator/>
      </w:r>
    </w:p>
  </w:footnote>
  <w:footnote w:type="continuationNotice" w:id="1">
    <w:p w14:paraId="71BF96B3" w14:textId="77777777" w:rsidR="00F36BEA" w:rsidRDefault="00F36B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56CC"/>
    <w:multiLevelType w:val="hybridMultilevel"/>
    <w:tmpl w:val="539C0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560F2A"/>
    <w:multiLevelType w:val="hybridMultilevel"/>
    <w:tmpl w:val="FCF2776E"/>
    <w:lvl w:ilvl="0" w:tplc="A8AE88BC">
      <w:start w:val="1"/>
      <w:numFmt w:val="upperLetter"/>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D93BBD"/>
    <w:multiLevelType w:val="hybridMultilevel"/>
    <w:tmpl w:val="FFFFFFFF"/>
    <w:lvl w:ilvl="0" w:tplc="C7D6DEDA">
      <w:start w:val="1"/>
      <w:numFmt w:val="bullet"/>
      <w:lvlText w:val="·"/>
      <w:lvlJc w:val="left"/>
      <w:pPr>
        <w:ind w:left="720" w:hanging="360"/>
      </w:pPr>
      <w:rPr>
        <w:rFonts w:ascii="Symbol" w:hAnsi="Symbol" w:hint="default"/>
      </w:rPr>
    </w:lvl>
    <w:lvl w:ilvl="1" w:tplc="EACAF3B6">
      <w:start w:val="1"/>
      <w:numFmt w:val="bullet"/>
      <w:lvlText w:val="o"/>
      <w:lvlJc w:val="left"/>
      <w:pPr>
        <w:ind w:left="1440" w:hanging="360"/>
      </w:pPr>
      <w:rPr>
        <w:rFonts w:ascii="Courier New" w:hAnsi="Courier New" w:hint="default"/>
      </w:rPr>
    </w:lvl>
    <w:lvl w:ilvl="2" w:tplc="5538BC02">
      <w:start w:val="1"/>
      <w:numFmt w:val="bullet"/>
      <w:lvlText w:val=""/>
      <w:lvlJc w:val="left"/>
      <w:pPr>
        <w:ind w:left="2160" w:hanging="360"/>
      </w:pPr>
      <w:rPr>
        <w:rFonts w:ascii="Wingdings" w:hAnsi="Wingdings" w:hint="default"/>
      </w:rPr>
    </w:lvl>
    <w:lvl w:ilvl="3" w:tplc="2F8202AC">
      <w:start w:val="1"/>
      <w:numFmt w:val="bullet"/>
      <w:lvlText w:val=""/>
      <w:lvlJc w:val="left"/>
      <w:pPr>
        <w:ind w:left="2880" w:hanging="360"/>
      </w:pPr>
      <w:rPr>
        <w:rFonts w:ascii="Symbol" w:hAnsi="Symbol" w:hint="default"/>
      </w:rPr>
    </w:lvl>
    <w:lvl w:ilvl="4" w:tplc="E7EE566E">
      <w:start w:val="1"/>
      <w:numFmt w:val="bullet"/>
      <w:lvlText w:val="o"/>
      <w:lvlJc w:val="left"/>
      <w:pPr>
        <w:ind w:left="3600" w:hanging="360"/>
      </w:pPr>
      <w:rPr>
        <w:rFonts w:ascii="Courier New" w:hAnsi="Courier New" w:hint="default"/>
      </w:rPr>
    </w:lvl>
    <w:lvl w:ilvl="5" w:tplc="14B261A2">
      <w:start w:val="1"/>
      <w:numFmt w:val="bullet"/>
      <w:lvlText w:val=""/>
      <w:lvlJc w:val="left"/>
      <w:pPr>
        <w:ind w:left="4320" w:hanging="360"/>
      </w:pPr>
      <w:rPr>
        <w:rFonts w:ascii="Wingdings" w:hAnsi="Wingdings" w:hint="default"/>
      </w:rPr>
    </w:lvl>
    <w:lvl w:ilvl="6" w:tplc="FAE48B54">
      <w:start w:val="1"/>
      <w:numFmt w:val="bullet"/>
      <w:lvlText w:val=""/>
      <w:lvlJc w:val="left"/>
      <w:pPr>
        <w:ind w:left="5040" w:hanging="360"/>
      </w:pPr>
      <w:rPr>
        <w:rFonts w:ascii="Symbol" w:hAnsi="Symbol" w:hint="default"/>
      </w:rPr>
    </w:lvl>
    <w:lvl w:ilvl="7" w:tplc="7D92CB24">
      <w:start w:val="1"/>
      <w:numFmt w:val="bullet"/>
      <w:lvlText w:val="o"/>
      <w:lvlJc w:val="left"/>
      <w:pPr>
        <w:ind w:left="5760" w:hanging="360"/>
      </w:pPr>
      <w:rPr>
        <w:rFonts w:ascii="Courier New" w:hAnsi="Courier New" w:hint="default"/>
      </w:rPr>
    </w:lvl>
    <w:lvl w:ilvl="8" w:tplc="A01CDD66">
      <w:start w:val="1"/>
      <w:numFmt w:val="bullet"/>
      <w:lvlText w:val=""/>
      <w:lvlJc w:val="left"/>
      <w:pPr>
        <w:ind w:left="6480" w:hanging="360"/>
      </w:pPr>
      <w:rPr>
        <w:rFonts w:ascii="Wingdings" w:hAnsi="Wingdings" w:hint="default"/>
      </w:rPr>
    </w:lvl>
  </w:abstractNum>
  <w:abstractNum w:abstractNumId="3" w15:restartNumberingAfterBreak="0">
    <w:nsid w:val="11D12FE2"/>
    <w:multiLevelType w:val="hybridMultilevel"/>
    <w:tmpl w:val="61708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6D6E89"/>
    <w:multiLevelType w:val="hybridMultilevel"/>
    <w:tmpl w:val="752A6146"/>
    <w:lvl w:ilvl="0" w:tplc="BA4EDA4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711010C"/>
    <w:multiLevelType w:val="hybridMultilevel"/>
    <w:tmpl w:val="CBC03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036EFA"/>
    <w:multiLevelType w:val="hybridMultilevel"/>
    <w:tmpl w:val="FFFFFFFF"/>
    <w:lvl w:ilvl="0" w:tplc="D2EC46AC">
      <w:start w:val="1"/>
      <w:numFmt w:val="bullet"/>
      <w:lvlText w:val=""/>
      <w:lvlJc w:val="left"/>
      <w:pPr>
        <w:ind w:left="720" w:hanging="360"/>
      </w:pPr>
      <w:rPr>
        <w:rFonts w:ascii="Symbol" w:hAnsi="Symbol" w:hint="default"/>
      </w:rPr>
    </w:lvl>
    <w:lvl w:ilvl="1" w:tplc="A72E1FF0">
      <w:start w:val="1"/>
      <w:numFmt w:val="bullet"/>
      <w:lvlText w:val="o"/>
      <w:lvlJc w:val="left"/>
      <w:pPr>
        <w:ind w:left="1440" w:hanging="360"/>
      </w:pPr>
      <w:rPr>
        <w:rFonts w:ascii="Courier New" w:hAnsi="Courier New" w:hint="default"/>
      </w:rPr>
    </w:lvl>
    <w:lvl w:ilvl="2" w:tplc="8E442B56">
      <w:start w:val="1"/>
      <w:numFmt w:val="bullet"/>
      <w:lvlText w:val=""/>
      <w:lvlJc w:val="left"/>
      <w:pPr>
        <w:ind w:left="2160" w:hanging="360"/>
      </w:pPr>
      <w:rPr>
        <w:rFonts w:ascii="Wingdings" w:hAnsi="Wingdings" w:hint="default"/>
      </w:rPr>
    </w:lvl>
    <w:lvl w:ilvl="3" w:tplc="CF20AD56">
      <w:start w:val="1"/>
      <w:numFmt w:val="bullet"/>
      <w:lvlText w:val=""/>
      <w:lvlJc w:val="left"/>
      <w:pPr>
        <w:ind w:left="2880" w:hanging="360"/>
      </w:pPr>
      <w:rPr>
        <w:rFonts w:ascii="Symbol" w:hAnsi="Symbol" w:hint="default"/>
      </w:rPr>
    </w:lvl>
    <w:lvl w:ilvl="4" w:tplc="40C4300E">
      <w:start w:val="1"/>
      <w:numFmt w:val="bullet"/>
      <w:lvlText w:val="o"/>
      <w:lvlJc w:val="left"/>
      <w:pPr>
        <w:ind w:left="3600" w:hanging="360"/>
      </w:pPr>
      <w:rPr>
        <w:rFonts w:ascii="Courier New" w:hAnsi="Courier New" w:hint="default"/>
      </w:rPr>
    </w:lvl>
    <w:lvl w:ilvl="5" w:tplc="04A481DE">
      <w:start w:val="1"/>
      <w:numFmt w:val="bullet"/>
      <w:lvlText w:val=""/>
      <w:lvlJc w:val="left"/>
      <w:pPr>
        <w:ind w:left="4320" w:hanging="360"/>
      </w:pPr>
      <w:rPr>
        <w:rFonts w:ascii="Wingdings" w:hAnsi="Wingdings" w:hint="default"/>
      </w:rPr>
    </w:lvl>
    <w:lvl w:ilvl="6" w:tplc="8634EEB6">
      <w:start w:val="1"/>
      <w:numFmt w:val="bullet"/>
      <w:lvlText w:val=""/>
      <w:lvlJc w:val="left"/>
      <w:pPr>
        <w:ind w:left="5040" w:hanging="360"/>
      </w:pPr>
      <w:rPr>
        <w:rFonts w:ascii="Symbol" w:hAnsi="Symbol" w:hint="default"/>
      </w:rPr>
    </w:lvl>
    <w:lvl w:ilvl="7" w:tplc="82243790">
      <w:start w:val="1"/>
      <w:numFmt w:val="bullet"/>
      <w:lvlText w:val="o"/>
      <w:lvlJc w:val="left"/>
      <w:pPr>
        <w:ind w:left="5760" w:hanging="360"/>
      </w:pPr>
      <w:rPr>
        <w:rFonts w:ascii="Courier New" w:hAnsi="Courier New" w:hint="default"/>
      </w:rPr>
    </w:lvl>
    <w:lvl w:ilvl="8" w:tplc="E15AD1A0">
      <w:start w:val="1"/>
      <w:numFmt w:val="bullet"/>
      <w:lvlText w:val=""/>
      <w:lvlJc w:val="left"/>
      <w:pPr>
        <w:ind w:left="6480" w:hanging="360"/>
      </w:pPr>
      <w:rPr>
        <w:rFonts w:ascii="Wingdings" w:hAnsi="Wingdings" w:hint="default"/>
      </w:rPr>
    </w:lvl>
  </w:abstractNum>
  <w:abstractNum w:abstractNumId="7" w15:restartNumberingAfterBreak="0">
    <w:nsid w:val="314A2E5F"/>
    <w:multiLevelType w:val="hybridMultilevel"/>
    <w:tmpl w:val="51DE3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EF54DF"/>
    <w:multiLevelType w:val="hybridMultilevel"/>
    <w:tmpl w:val="D5C8E536"/>
    <w:lvl w:ilvl="0" w:tplc="CDDA9F0C">
      <w:start w:val="1"/>
      <w:numFmt w:val="decimal"/>
      <w:pStyle w:val="Heading1"/>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6022D63"/>
    <w:multiLevelType w:val="hybridMultilevel"/>
    <w:tmpl w:val="C38C475C"/>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10" w15:restartNumberingAfterBreak="0">
    <w:nsid w:val="46A867FA"/>
    <w:multiLevelType w:val="hybridMultilevel"/>
    <w:tmpl w:val="58341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8804D0"/>
    <w:multiLevelType w:val="hybridMultilevel"/>
    <w:tmpl w:val="794CD8C8"/>
    <w:lvl w:ilvl="0" w:tplc="E5F44A24">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870687"/>
    <w:multiLevelType w:val="hybridMultilevel"/>
    <w:tmpl w:val="5FAA5EF4"/>
    <w:lvl w:ilvl="0" w:tplc="F7DC44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A34B38"/>
    <w:multiLevelType w:val="hybridMultilevel"/>
    <w:tmpl w:val="2CC2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3307D9"/>
    <w:multiLevelType w:val="hybridMultilevel"/>
    <w:tmpl w:val="4A9C8FDE"/>
    <w:lvl w:ilvl="0" w:tplc="E5F44A2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5FDD85"/>
    <w:multiLevelType w:val="hybridMultilevel"/>
    <w:tmpl w:val="FFFFFFFF"/>
    <w:lvl w:ilvl="0" w:tplc="9C26CF68">
      <w:start w:val="1"/>
      <w:numFmt w:val="bullet"/>
      <w:lvlText w:val="·"/>
      <w:lvlJc w:val="left"/>
      <w:pPr>
        <w:ind w:left="720" w:hanging="360"/>
      </w:pPr>
      <w:rPr>
        <w:rFonts w:ascii="Symbol" w:hAnsi="Symbol" w:hint="default"/>
      </w:rPr>
    </w:lvl>
    <w:lvl w:ilvl="1" w:tplc="60AAC814">
      <w:start w:val="1"/>
      <w:numFmt w:val="bullet"/>
      <w:lvlText w:val="o"/>
      <w:lvlJc w:val="left"/>
      <w:pPr>
        <w:ind w:left="1440" w:hanging="360"/>
      </w:pPr>
      <w:rPr>
        <w:rFonts w:ascii="Courier New" w:hAnsi="Courier New" w:hint="default"/>
      </w:rPr>
    </w:lvl>
    <w:lvl w:ilvl="2" w:tplc="239EE8C2">
      <w:start w:val="1"/>
      <w:numFmt w:val="bullet"/>
      <w:lvlText w:val=""/>
      <w:lvlJc w:val="left"/>
      <w:pPr>
        <w:ind w:left="2160" w:hanging="360"/>
      </w:pPr>
      <w:rPr>
        <w:rFonts w:ascii="Wingdings" w:hAnsi="Wingdings" w:hint="default"/>
      </w:rPr>
    </w:lvl>
    <w:lvl w:ilvl="3" w:tplc="09987000">
      <w:start w:val="1"/>
      <w:numFmt w:val="bullet"/>
      <w:lvlText w:val=""/>
      <w:lvlJc w:val="left"/>
      <w:pPr>
        <w:ind w:left="2880" w:hanging="360"/>
      </w:pPr>
      <w:rPr>
        <w:rFonts w:ascii="Symbol" w:hAnsi="Symbol" w:hint="default"/>
      </w:rPr>
    </w:lvl>
    <w:lvl w:ilvl="4" w:tplc="0FCA0400">
      <w:start w:val="1"/>
      <w:numFmt w:val="bullet"/>
      <w:lvlText w:val="o"/>
      <w:lvlJc w:val="left"/>
      <w:pPr>
        <w:ind w:left="3600" w:hanging="360"/>
      </w:pPr>
      <w:rPr>
        <w:rFonts w:ascii="Courier New" w:hAnsi="Courier New" w:hint="default"/>
      </w:rPr>
    </w:lvl>
    <w:lvl w:ilvl="5" w:tplc="C466F6AC">
      <w:start w:val="1"/>
      <w:numFmt w:val="bullet"/>
      <w:lvlText w:val=""/>
      <w:lvlJc w:val="left"/>
      <w:pPr>
        <w:ind w:left="4320" w:hanging="360"/>
      </w:pPr>
      <w:rPr>
        <w:rFonts w:ascii="Wingdings" w:hAnsi="Wingdings" w:hint="default"/>
      </w:rPr>
    </w:lvl>
    <w:lvl w:ilvl="6" w:tplc="BBEAA63E">
      <w:start w:val="1"/>
      <w:numFmt w:val="bullet"/>
      <w:lvlText w:val=""/>
      <w:lvlJc w:val="left"/>
      <w:pPr>
        <w:ind w:left="5040" w:hanging="360"/>
      </w:pPr>
      <w:rPr>
        <w:rFonts w:ascii="Symbol" w:hAnsi="Symbol" w:hint="default"/>
      </w:rPr>
    </w:lvl>
    <w:lvl w:ilvl="7" w:tplc="12FA660E">
      <w:start w:val="1"/>
      <w:numFmt w:val="bullet"/>
      <w:lvlText w:val="o"/>
      <w:lvlJc w:val="left"/>
      <w:pPr>
        <w:ind w:left="5760" w:hanging="360"/>
      </w:pPr>
      <w:rPr>
        <w:rFonts w:ascii="Courier New" w:hAnsi="Courier New" w:hint="default"/>
      </w:rPr>
    </w:lvl>
    <w:lvl w:ilvl="8" w:tplc="B8D2DC70">
      <w:start w:val="1"/>
      <w:numFmt w:val="bullet"/>
      <w:lvlText w:val=""/>
      <w:lvlJc w:val="left"/>
      <w:pPr>
        <w:ind w:left="6480" w:hanging="360"/>
      </w:pPr>
      <w:rPr>
        <w:rFonts w:ascii="Wingdings" w:hAnsi="Wingdings" w:hint="default"/>
      </w:rPr>
    </w:lvl>
  </w:abstractNum>
  <w:abstractNum w:abstractNumId="16" w15:restartNumberingAfterBreak="0">
    <w:nsid w:val="688C20F1"/>
    <w:multiLevelType w:val="hybridMultilevel"/>
    <w:tmpl w:val="CF207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B6939"/>
    <w:multiLevelType w:val="hybridMultilevel"/>
    <w:tmpl w:val="E0A82E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E126B63"/>
    <w:multiLevelType w:val="hybridMultilevel"/>
    <w:tmpl w:val="1A8A6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991502"/>
    <w:multiLevelType w:val="hybridMultilevel"/>
    <w:tmpl w:val="28743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171930"/>
    <w:multiLevelType w:val="hybridMultilevel"/>
    <w:tmpl w:val="04CA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F3C192"/>
    <w:multiLevelType w:val="hybridMultilevel"/>
    <w:tmpl w:val="FFFFFFFF"/>
    <w:lvl w:ilvl="0" w:tplc="BC48A0F2">
      <w:start w:val="1"/>
      <w:numFmt w:val="bullet"/>
      <w:lvlText w:val=""/>
      <w:lvlJc w:val="left"/>
      <w:pPr>
        <w:ind w:left="720" w:hanging="360"/>
      </w:pPr>
      <w:rPr>
        <w:rFonts w:ascii="Symbol" w:hAnsi="Symbol" w:hint="default"/>
      </w:rPr>
    </w:lvl>
    <w:lvl w:ilvl="1" w:tplc="DA743D3E">
      <w:start w:val="1"/>
      <w:numFmt w:val="bullet"/>
      <w:lvlText w:val="o"/>
      <w:lvlJc w:val="left"/>
      <w:pPr>
        <w:ind w:left="1440" w:hanging="360"/>
      </w:pPr>
      <w:rPr>
        <w:rFonts w:ascii="Courier New" w:hAnsi="Courier New" w:hint="default"/>
      </w:rPr>
    </w:lvl>
    <w:lvl w:ilvl="2" w:tplc="BE100B8C">
      <w:start w:val="1"/>
      <w:numFmt w:val="bullet"/>
      <w:lvlText w:val=""/>
      <w:lvlJc w:val="left"/>
      <w:pPr>
        <w:ind w:left="2160" w:hanging="360"/>
      </w:pPr>
      <w:rPr>
        <w:rFonts w:ascii="Wingdings" w:hAnsi="Wingdings" w:hint="default"/>
      </w:rPr>
    </w:lvl>
    <w:lvl w:ilvl="3" w:tplc="7F30EC2E">
      <w:start w:val="1"/>
      <w:numFmt w:val="bullet"/>
      <w:lvlText w:val=""/>
      <w:lvlJc w:val="left"/>
      <w:pPr>
        <w:ind w:left="2880" w:hanging="360"/>
      </w:pPr>
      <w:rPr>
        <w:rFonts w:ascii="Symbol" w:hAnsi="Symbol" w:hint="default"/>
      </w:rPr>
    </w:lvl>
    <w:lvl w:ilvl="4" w:tplc="649082E0">
      <w:start w:val="1"/>
      <w:numFmt w:val="bullet"/>
      <w:lvlText w:val="o"/>
      <w:lvlJc w:val="left"/>
      <w:pPr>
        <w:ind w:left="3600" w:hanging="360"/>
      </w:pPr>
      <w:rPr>
        <w:rFonts w:ascii="Courier New" w:hAnsi="Courier New" w:hint="default"/>
      </w:rPr>
    </w:lvl>
    <w:lvl w:ilvl="5" w:tplc="6C6E1EA2">
      <w:start w:val="1"/>
      <w:numFmt w:val="bullet"/>
      <w:lvlText w:val=""/>
      <w:lvlJc w:val="left"/>
      <w:pPr>
        <w:ind w:left="4320" w:hanging="360"/>
      </w:pPr>
      <w:rPr>
        <w:rFonts w:ascii="Wingdings" w:hAnsi="Wingdings" w:hint="default"/>
      </w:rPr>
    </w:lvl>
    <w:lvl w:ilvl="6" w:tplc="779C3C0A">
      <w:start w:val="1"/>
      <w:numFmt w:val="bullet"/>
      <w:lvlText w:val=""/>
      <w:lvlJc w:val="left"/>
      <w:pPr>
        <w:ind w:left="5040" w:hanging="360"/>
      </w:pPr>
      <w:rPr>
        <w:rFonts w:ascii="Symbol" w:hAnsi="Symbol" w:hint="default"/>
      </w:rPr>
    </w:lvl>
    <w:lvl w:ilvl="7" w:tplc="D37CD4C2">
      <w:start w:val="1"/>
      <w:numFmt w:val="bullet"/>
      <w:lvlText w:val="o"/>
      <w:lvlJc w:val="left"/>
      <w:pPr>
        <w:ind w:left="5760" w:hanging="360"/>
      </w:pPr>
      <w:rPr>
        <w:rFonts w:ascii="Courier New" w:hAnsi="Courier New" w:hint="default"/>
      </w:rPr>
    </w:lvl>
    <w:lvl w:ilvl="8" w:tplc="CF56B864">
      <w:start w:val="1"/>
      <w:numFmt w:val="bullet"/>
      <w:lvlText w:val=""/>
      <w:lvlJc w:val="left"/>
      <w:pPr>
        <w:ind w:left="6480" w:hanging="360"/>
      </w:pPr>
      <w:rPr>
        <w:rFonts w:ascii="Wingdings" w:hAnsi="Wingdings" w:hint="default"/>
      </w:rPr>
    </w:lvl>
  </w:abstractNum>
  <w:abstractNum w:abstractNumId="22" w15:restartNumberingAfterBreak="0">
    <w:nsid w:val="77FF346D"/>
    <w:multiLevelType w:val="hybridMultilevel"/>
    <w:tmpl w:val="E8F6B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6779692">
    <w:abstractNumId w:val="7"/>
  </w:num>
  <w:num w:numId="2" w16cid:durableId="816610067">
    <w:abstractNumId w:val="16"/>
  </w:num>
  <w:num w:numId="3" w16cid:durableId="1602757296">
    <w:abstractNumId w:val="22"/>
  </w:num>
  <w:num w:numId="4" w16cid:durableId="483351455">
    <w:abstractNumId w:val="13"/>
  </w:num>
  <w:num w:numId="5" w16cid:durableId="700857842">
    <w:abstractNumId w:val="19"/>
  </w:num>
  <w:num w:numId="6" w16cid:durableId="803038038">
    <w:abstractNumId w:val="4"/>
  </w:num>
  <w:num w:numId="7" w16cid:durableId="293483706">
    <w:abstractNumId w:val="1"/>
  </w:num>
  <w:num w:numId="8" w16cid:durableId="1620723453">
    <w:abstractNumId w:val="1"/>
    <w:lvlOverride w:ilvl="0">
      <w:startOverride w:val="1"/>
    </w:lvlOverride>
  </w:num>
  <w:num w:numId="9" w16cid:durableId="752896154">
    <w:abstractNumId w:val="1"/>
    <w:lvlOverride w:ilvl="0">
      <w:startOverride w:val="1"/>
    </w:lvlOverride>
  </w:num>
  <w:num w:numId="10" w16cid:durableId="1423334009">
    <w:abstractNumId w:val="5"/>
  </w:num>
  <w:num w:numId="11" w16cid:durableId="1159882696">
    <w:abstractNumId w:val="4"/>
    <w:lvlOverride w:ilvl="0">
      <w:startOverride w:val="1"/>
    </w:lvlOverride>
  </w:num>
  <w:num w:numId="12" w16cid:durableId="1734355714">
    <w:abstractNumId w:val="4"/>
    <w:lvlOverride w:ilvl="0">
      <w:startOverride w:val="1"/>
    </w:lvlOverride>
  </w:num>
  <w:num w:numId="13" w16cid:durableId="1056008798">
    <w:abstractNumId w:val="18"/>
  </w:num>
  <w:num w:numId="14" w16cid:durableId="1352534344">
    <w:abstractNumId w:val="8"/>
  </w:num>
  <w:num w:numId="15" w16cid:durableId="1695231604">
    <w:abstractNumId w:val="14"/>
  </w:num>
  <w:num w:numId="16" w16cid:durableId="1585265690">
    <w:abstractNumId w:val="12"/>
  </w:num>
  <w:num w:numId="17" w16cid:durableId="111831219">
    <w:abstractNumId w:val="17"/>
  </w:num>
  <w:num w:numId="18" w16cid:durableId="1902128763">
    <w:abstractNumId w:val="20"/>
  </w:num>
  <w:num w:numId="19" w16cid:durableId="285695722">
    <w:abstractNumId w:val="0"/>
  </w:num>
  <w:num w:numId="20" w16cid:durableId="555824633">
    <w:abstractNumId w:val="11"/>
  </w:num>
  <w:num w:numId="21" w16cid:durableId="1795908599">
    <w:abstractNumId w:val="9"/>
  </w:num>
  <w:num w:numId="22" w16cid:durableId="425032987">
    <w:abstractNumId w:val="10"/>
  </w:num>
  <w:num w:numId="23" w16cid:durableId="1890070416">
    <w:abstractNumId w:val="8"/>
  </w:num>
  <w:num w:numId="24" w16cid:durableId="281687441">
    <w:abstractNumId w:val="8"/>
  </w:num>
  <w:num w:numId="25" w16cid:durableId="1169979571">
    <w:abstractNumId w:val="8"/>
  </w:num>
  <w:num w:numId="26" w16cid:durableId="1435904037">
    <w:abstractNumId w:val="8"/>
  </w:num>
  <w:num w:numId="27" w16cid:durableId="1911232126">
    <w:abstractNumId w:val="8"/>
    <w:lvlOverride w:ilvl="0">
      <w:startOverride w:val="1"/>
    </w:lvlOverride>
  </w:num>
  <w:num w:numId="28" w16cid:durableId="1865292184">
    <w:abstractNumId w:val="8"/>
  </w:num>
  <w:num w:numId="29" w16cid:durableId="2006861110">
    <w:abstractNumId w:val="8"/>
  </w:num>
  <w:num w:numId="30" w16cid:durableId="1915358668">
    <w:abstractNumId w:val="8"/>
  </w:num>
  <w:num w:numId="31" w16cid:durableId="48921715">
    <w:abstractNumId w:val="15"/>
  </w:num>
  <w:num w:numId="32" w16cid:durableId="2113553654">
    <w:abstractNumId w:val="2"/>
  </w:num>
  <w:num w:numId="33" w16cid:durableId="1168902019">
    <w:abstractNumId w:val="21"/>
  </w:num>
  <w:num w:numId="34" w16cid:durableId="1001198671">
    <w:abstractNumId w:val="6"/>
  </w:num>
  <w:num w:numId="35" w16cid:durableId="1443181968">
    <w:abstractNumId w:val="3"/>
  </w:num>
  <w:num w:numId="36" w16cid:durableId="182173183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CA"/>
    <w:rsid w:val="00006946"/>
    <w:rsid w:val="000155E3"/>
    <w:rsid w:val="000160F7"/>
    <w:rsid w:val="0001672F"/>
    <w:rsid w:val="00053D87"/>
    <w:rsid w:val="00054826"/>
    <w:rsid w:val="0006042A"/>
    <w:rsid w:val="00062B4D"/>
    <w:rsid w:val="00070061"/>
    <w:rsid w:val="000750EF"/>
    <w:rsid w:val="0008382D"/>
    <w:rsid w:val="0009243A"/>
    <w:rsid w:val="00093634"/>
    <w:rsid w:val="00095168"/>
    <w:rsid w:val="000A1B76"/>
    <w:rsid w:val="000A59F9"/>
    <w:rsid w:val="000C10B8"/>
    <w:rsid w:val="000C564F"/>
    <w:rsid w:val="000D3550"/>
    <w:rsid w:val="000D5223"/>
    <w:rsid w:val="000E0229"/>
    <w:rsid w:val="000E472B"/>
    <w:rsid w:val="00100CA1"/>
    <w:rsid w:val="00101C62"/>
    <w:rsid w:val="001024BE"/>
    <w:rsid w:val="00104CEE"/>
    <w:rsid w:val="0011487D"/>
    <w:rsid w:val="00116868"/>
    <w:rsid w:val="0015312D"/>
    <w:rsid w:val="00162905"/>
    <w:rsid w:val="001816BB"/>
    <w:rsid w:val="00191262"/>
    <w:rsid w:val="00194C70"/>
    <w:rsid w:val="001A3F9E"/>
    <w:rsid w:val="001A774A"/>
    <w:rsid w:val="001B31C8"/>
    <w:rsid w:val="001D0529"/>
    <w:rsid w:val="001D15DE"/>
    <w:rsid w:val="001D555F"/>
    <w:rsid w:val="001D789A"/>
    <w:rsid w:val="001F4782"/>
    <w:rsid w:val="001F5BFB"/>
    <w:rsid w:val="002258C4"/>
    <w:rsid w:val="002343AA"/>
    <w:rsid w:val="0023536E"/>
    <w:rsid w:val="00255C91"/>
    <w:rsid w:val="00261A89"/>
    <w:rsid w:val="00263E4B"/>
    <w:rsid w:val="00266D4C"/>
    <w:rsid w:val="00295925"/>
    <w:rsid w:val="002A6B69"/>
    <w:rsid w:val="002B318B"/>
    <w:rsid w:val="002B5250"/>
    <w:rsid w:val="002B5C08"/>
    <w:rsid w:val="002B5E28"/>
    <w:rsid w:val="002D7855"/>
    <w:rsid w:val="002E165E"/>
    <w:rsid w:val="002E2466"/>
    <w:rsid w:val="002F12DD"/>
    <w:rsid w:val="002F48FA"/>
    <w:rsid w:val="002F5324"/>
    <w:rsid w:val="00301218"/>
    <w:rsid w:val="00302D5D"/>
    <w:rsid w:val="00304E54"/>
    <w:rsid w:val="00312744"/>
    <w:rsid w:val="00331162"/>
    <w:rsid w:val="00340893"/>
    <w:rsid w:val="00343E32"/>
    <w:rsid w:val="0035279C"/>
    <w:rsid w:val="00354EE8"/>
    <w:rsid w:val="003569CC"/>
    <w:rsid w:val="003603F6"/>
    <w:rsid w:val="003609D7"/>
    <w:rsid w:val="003727B0"/>
    <w:rsid w:val="003979D4"/>
    <w:rsid w:val="003A1E8F"/>
    <w:rsid w:val="003A5B50"/>
    <w:rsid w:val="003B36BB"/>
    <w:rsid w:val="003E4934"/>
    <w:rsid w:val="003E5CBE"/>
    <w:rsid w:val="003F124E"/>
    <w:rsid w:val="00410A52"/>
    <w:rsid w:val="00422AA9"/>
    <w:rsid w:val="00426098"/>
    <w:rsid w:val="00432E71"/>
    <w:rsid w:val="0044142B"/>
    <w:rsid w:val="00441CAA"/>
    <w:rsid w:val="004527C5"/>
    <w:rsid w:val="00462CB6"/>
    <w:rsid w:val="00470797"/>
    <w:rsid w:val="00472894"/>
    <w:rsid w:val="004740E0"/>
    <w:rsid w:val="00477AF0"/>
    <w:rsid w:val="00481720"/>
    <w:rsid w:val="00484BF5"/>
    <w:rsid w:val="0049365D"/>
    <w:rsid w:val="00494406"/>
    <w:rsid w:val="004C36E7"/>
    <w:rsid w:val="004C72DF"/>
    <w:rsid w:val="004C7EF2"/>
    <w:rsid w:val="004D0C9E"/>
    <w:rsid w:val="004E38B1"/>
    <w:rsid w:val="004E5A87"/>
    <w:rsid w:val="004F0783"/>
    <w:rsid w:val="005064B3"/>
    <w:rsid w:val="005133B2"/>
    <w:rsid w:val="0051678B"/>
    <w:rsid w:val="005261C5"/>
    <w:rsid w:val="005360E2"/>
    <w:rsid w:val="00570282"/>
    <w:rsid w:val="00582A54"/>
    <w:rsid w:val="005915D5"/>
    <w:rsid w:val="005A508D"/>
    <w:rsid w:val="005A56FE"/>
    <w:rsid w:val="005C235C"/>
    <w:rsid w:val="005C4A0D"/>
    <w:rsid w:val="005D129D"/>
    <w:rsid w:val="005D1BE7"/>
    <w:rsid w:val="005D7816"/>
    <w:rsid w:val="005F23A7"/>
    <w:rsid w:val="005F7765"/>
    <w:rsid w:val="00612333"/>
    <w:rsid w:val="00615148"/>
    <w:rsid w:val="00615BBE"/>
    <w:rsid w:val="00623AAC"/>
    <w:rsid w:val="00627F28"/>
    <w:rsid w:val="00642B03"/>
    <w:rsid w:val="006443A2"/>
    <w:rsid w:val="006474CF"/>
    <w:rsid w:val="00650EFE"/>
    <w:rsid w:val="00663DD9"/>
    <w:rsid w:val="006716C2"/>
    <w:rsid w:val="00685BC8"/>
    <w:rsid w:val="006875AF"/>
    <w:rsid w:val="00692844"/>
    <w:rsid w:val="006938DF"/>
    <w:rsid w:val="00695A19"/>
    <w:rsid w:val="00697B63"/>
    <w:rsid w:val="006A0B82"/>
    <w:rsid w:val="006A3538"/>
    <w:rsid w:val="006A65DC"/>
    <w:rsid w:val="006C2113"/>
    <w:rsid w:val="006C5222"/>
    <w:rsid w:val="006D3328"/>
    <w:rsid w:val="006D6D4D"/>
    <w:rsid w:val="006F030E"/>
    <w:rsid w:val="00702B8B"/>
    <w:rsid w:val="0071793D"/>
    <w:rsid w:val="007351A1"/>
    <w:rsid w:val="00736C22"/>
    <w:rsid w:val="00761E27"/>
    <w:rsid w:val="00762349"/>
    <w:rsid w:val="007631DD"/>
    <w:rsid w:val="0076697E"/>
    <w:rsid w:val="0077698D"/>
    <w:rsid w:val="00777DCB"/>
    <w:rsid w:val="00787AE9"/>
    <w:rsid w:val="00791B09"/>
    <w:rsid w:val="0079754C"/>
    <w:rsid w:val="007A688B"/>
    <w:rsid w:val="007A7033"/>
    <w:rsid w:val="007B327D"/>
    <w:rsid w:val="007C189F"/>
    <w:rsid w:val="007E6B73"/>
    <w:rsid w:val="007F3A7D"/>
    <w:rsid w:val="007F6DF1"/>
    <w:rsid w:val="007F77BA"/>
    <w:rsid w:val="00804142"/>
    <w:rsid w:val="00807E37"/>
    <w:rsid w:val="008164C2"/>
    <w:rsid w:val="00823E93"/>
    <w:rsid w:val="00824C0C"/>
    <w:rsid w:val="00825B81"/>
    <w:rsid w:val="00833FDF"/>
    <w:rsid w:val="00844A75"/>
    <w:rsid w:val="00856B37"/>
    <w:rsid w:val="008576AE"/>
    <w:rsid w:val="008640C5"/>
    <w:rsid w:val="0086473C"/>
    <w:rsid w:val="00876D4A"/>
    <w:rsid w:val="00883303"/>
    <w:rsid w:val="008A71BE"/>
    <w:rsid w:val="008B214E"/>
    <w:rsid w:val="008B2B90"/>
    <w:rsid w:val="008C3EFF"/>
    <w:rsid w:val="008C5F5C"/>
    <w:rsid w:val="008D6616"/>
    <w:rsid w:val="009043D7"/>
    <w:rsid w:val="00916448"/>
    <w:rsid w:val="00930901"/>
    <w:rsid w:val="00935F50"/>
    <w:rsid w:val="00937FF5"/>
    <w:rsid w:val="0094097A"/>
    <w:rsid w:val="00951394"/>
    <w:rsid w:val="0095218F"/>
    <w:rsid w:val="009615F6"/>
    <w:rsid w:val="00963ABE"/>
    <w:rsid w:val="009709B9"/>
    <w:rsid w:val="00971B63"/>
    <w:rsid w:val="00974257"/>
    <w:rsid w:val="009759C1"/>
    <w:rsid w:val="0098600F"/>
    <w:rsid w:val="00987995"/>
    <w:rsid w:val="009A1DF7"/>
    <w:rsid w:val="009B2A61"/>
    <w:rsid w:val="009C1242"/>
    <w:rsid w:val="009C4986"/>
    <w:rsid w:val="009C531D"/>
    <w:rsid w:val="009D2835"/>
    <w:rsid w:val="009D5D36"/>
    <w:rsid w:val="009E17A7"/>
    <w:rsid w:val="009F1A0A"/>
    <w:rsid w:val="009F4A1A"/>
    <w:rsid w:val="009F6B3E"/>
    <w:rsid w:val="00A03C9B"/>
    <w:rsid w:val="00A104FB"/>
    <w:rsid w:val="00A11F3A"/>
    <w:rsid w:val="00A15C08"/>
    <w:rsid w:val="00A2355D"/>
    <w:rsid w:val="00A30FC6"/>
    <w:rsid w:val="00A3265F"/>
    <w:rsid w:val="00A339D4"/>
    <w:rsid w:val="00A56A2F"/>
    <w:rsid w:val="00A70513"/>
    <w:rsid w:val="00A74DCC"/>
    <w:rsid w:val="00A764EA"/>
    <w:rsid w:val="00A80402"/>
    <w:rsid w:val="00AA57A7"/>
    <w:rsid w:val="00AC6B10"/>
    <w:rsid w:val="00AD28E9"/>
    <w:rsid w:val="00AE07CD"/>
    <w:rsid w:val="00AF15F3"/>
    <w:rsid w:val="00AF3B96"/>
    <w:rsid w:val="00B00A79"/>
    <w:rsid w:val="00B105BB"/>
    <w:rsid w:val="00B20EDD"/>
    <w:rsid w:val="00B246D3"/>
    <w:rsid w:val="00B46997"/>
    <w:rsid w:val="00B56A6A"/>
    <w:rsid w:val="00B732AB"/>
    <w:rsid w:val="00B80385"/>
    <w:rsid w:val="00B80CA3"/>
    <w:rsid w:val="00B83E59"/>
    <w:rsid w:val="00B877CB"/>
    <w:rsid w:val="00B87D42"/>
    <w:rsid w:val="00B94449"/>
    <w:rsid w:val="00BA0E42"/>
    <w:rsid w:val="00BA13BC"/>
    <w:rsid w:val="00BB374A"/>
    <w:rsid w:val="00BB4697"/>
    <w:rsid w:val="00BB5085"/>
    <w:rsid w:val="00BB68BD"/>
    <w:rsid w:val="00BD2C9A"/>
    <w:rsid w:val="00BD68B8"/>
    <w:rsid w:val="00BD7827"/>
    <w:rsid w:val="00BE06CE"/>
    <w:rsid w:val="00BE7EA9"/>
    <w:rsid w:val="00C00D6D"/>
    <w:rsid w:val="00C04BF1"/>
    <w:rsid w:val="00C04C7B"/>
    <w:rsid w:val="00C078BA"/>
    <w:rsid w:val="00C36A58"/>
    <w:rsid w:val="00C448F6"/>
    <w:rsid w:val="00C644ED"/>
    <w:rsid w:val="00C76244"/>
    <w:rsid w:val="00C8485A"/>
    <w:rsid w:val="00C929CA"/>
    <w:rsid w:val="00C97320"/>
    <w:rsid w:val="00CA0E2F"/>
    <w:rsid w:val="00CA4716"/>
    <w:rsid w:val="00CB1E67"/>
    <w:rsid w:val="00CC25E1"/>
    <w:rsid w:val="00CC6E9A"/>
    <w:rsid w:val="00CD5619"/>
    <w:rsid w:val="00CE0DB0"/>
    <w:rsid w:val="00CE2665"/>
    <w:rsid w:val="00CE5D78"/>
    <w:rsid w:val="00D0058D"/>
    <w:rsid w:val="00D0192C"/>
    <w:rsid w:val="00D0719C"/>
    <w:rsid w:val="00D13B02"/>
    <w:rsid w:val="00D23A15"/>
    <w:rsid w:val="00D456DF"/>
    <w:rsid w:val="00D56061"/>
    <w:rsid w:val="00D658E2"/>
    <w:rsid w:val="00D664B6"/>
    <w:rsid w:val="00D664EF"/>
    <w:rsid w:val="00D66F5F"/>
    <w:rsid w:val="00D70F0E"/>
    <w:rsid w:val="00D74DC6"/>
    <w:rsid w:val="00D804F3"/>
    <w:rsid w:val="00D828B9"/>
    <w:rsid w:val="00D84CDE"/>
    <w:rsid w:val="00D903DB"/>
    <w:rsid w:val="00D920FA"/>
    <w:rsid w:val="00D96BC6"/>
    <w:rsid w:val="00DA2EFF"/>
    <w:rsid w:val="00DC303E"/>
    <w:rsid w:val="00DD572F"/>
    <w:rsid w:val="00DE0127"/>
    <w:rsid w:val="00DE58D6"/>
    <w:rsid w:val="00DF6FD4"/>
    <w:rsid w:val="00E02600"/>
    <w:rsid w:val="00E210FB"/>
    <w:rsid w:val="00E21DAF"/>
    <w:rsid w:val="00E25532"/>
    <w:rsid w:val="00E32105"/>
    <w:rsid w:val="00E419B7"/>
    <w:rsid w:val="00E459DA"/>
    <w:rsid w:val="00E6202B"/>
    <w:rsid w:val="00E6303C"/>
    <w:rsid w:val="00E64B31"/>
    <w:rsid w:val="00E64BAE"/>
    <w:rsid w:val="00E81B5A"/>
    <w:rsid w:val="00E87149"/>
    <w:rsid w:val="00E93DC5"/>
    <w:rsid w:val="00E95FD4"/>
    <w:rsid w:val="00E96761"/>
    <w:rsid w:val="00EA05CA"/>
    <w:rsid w:val="00EA26FC"/>
    <w:rsid w:val="00EA562E"/>
    <w:rsid w:val="00EA7455"/>
    <w:rsid w:val="00EB34A5"/>
    <w:rsid w:val="00EC4109"/>
    <w:rsid w:val="00EC65B5"/>
    <w:rsid w:val="00EC7BA0"/>
    <w:rsid w:val="00EC7D3E"/>
    <w:rsid w:val="00ED1727"/>
    <w:rsid w:val="00ED577D"/>
    <w:rsid w:val="00EE1C96"/>
    <w:rsid w:val="00EE3FEE"/>
    <w:rsid w:val="00EE65C7"/>
    <w:rsid w:val="00EF2B11"/>
    <w:rsid w:val="00EF59FB"/>
    <w:rsid w:val="00F00ADB"/>
    <w:rsid w:val="00F013ED"/>
    <w:rsid w:val="00F02D8C"/>
    <w:rsid w:val="00F03D0D"/>
    <w:rsid w:val="00F127B6"/>
    <w:rsid w:val="00F13162"/>
    <w:rsid w:val="00F221DB"/>
    <w:rsid w:val="00F34F53"/>
    <w:rsid w:val="00F36BEA"/>
    <w:rsid w:val="00F417A3"/>
    <w:rsid w:val="00F47CDA"/>
    <w:rsid w:val="00F50091"/>
    <w:rsid w:val="00F668E6"/>
    <w:rsid w:val="00F71C95"/>
    <w:rsid w:val="00F7245C"/>
    <w:rsid w:val="00F72E8E"/>
    <w:rsid w:val="00F8291A"/>
    <w:rsid w:val="00F90592"/>
    <w:rsid w:val="00F91B51"/>
    <w:rsid w:val="00F926D6"/>
    <w:rsid w:val="00F94CB3"/>
    <w:rsid w:val="00FA0B47"/>
    <w:rsid w:val="00FD1DFB"/>
    <w:rsid w:val="00FE0028"/>
    <w:rsid w:val="00FE05B1"/>
    <w:rsid w:val="0ACB588F"/>
    <w:rsid w:val="0D2E8266"/>
    <w:rsid w:val="123A78AF"/>
    <w:rsid w:val="166B0378"/>
    <w:rsid w:val="2AF19494"/>
    <w:rsid w:val="38580F67"/>
    <w:rsid w:val="49E459A2"/>
    <w:rsid w:val="5917DCB3"/>
    <w:rsid w:val="5E25CC37"/>
    <w:rsid w:val="63A9CCC6"/>
    <w:rsid w:val="749E5D2B"/>
    <w:rsid w:val="7AB37DFD"/>
    <w:rsid w:val="7B2FCA61"/>
    <w:rsid w:val="7F56CF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198C4"/>
  <w15:docId w15:val="{7229D3E3-F4D7-4F05-A731-8C39EFD5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162"/>
    <w:pPr>
      <w:spacing w:after="120"/>
      <w:jc w:val="both"/>
    </w:pPr>
    <w:rPr>
      <w:rFonts w:ascii="Arial" w:hAnsi="Arial"/>
    </w:rPr>
  </w:style>
  <w:style w:type="paragraph" w:styleId="Heading1">
    <w:name w:val="heading 1"/>
    <w:basedOn w:val="Normal"/>
    <w:next w:val="Normal"/>
    <w:link w:val="Heading1Char"/>
    <w:uiPriority w:val="9"/>
    <w:qFormat/>
    <w:rsid w:val="00823E93"/>
    <w:pPr>
      <w:keepNext/>
      <w:keepLines/>
      <w:numPr>
        <w:numId w:val="14"/>
      </w:numPr>
      <w:pBdr>
        <w:top w:val="single" w:sz="4" w:space="1" w:color="2E74B5" w:themeColor="accent5" w:themeShade="BF"/>
      </w:pBdr>
      <w:spacing w:before="360" w:after="0"/>
      <w:outlineLvl w:val="0"/>
    </w:pPr>
    <w:rPr>
      <w:rFonts w:eastAsiaTheme="majorEastAsia" w:cstheme="majorBidi"/>
      <w:b/>
      <w:color w:val="1F4E79" w:themeColor="accent5" w:themeShade="80"/>
      <w:sz w:val="36"/>
      <w:szCs w:val="32"/>
    </w:rPr>
  </w:style>
  <w:style w:type="paragraph" w:styleId="Heading2">
    <w:name w:val="heading 2"/>
    <w:basedOn w:val="Normal"/>
    <w:next w:val="Normal"/>
    <w:link w:val="Heading2Char"/>
    <w:uiPriority w:val="9"/>
    <w:unhideWhenUsed/>
    <w:qFormat/>
    <w:rsid w:val="00A3265F"/>
    <w:pPr>
      <w:keepNext/>
      <w:keepLines/>
      <w:spacing w:before="40" w:after="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8640C5"/>
    <w:pPr>
      <w:keepNext/>
      <w:keepLines/>
      <w:numPr>
        <w:numId w:val="7"/>
      </w:numPr>
      <w:spacing w:before="40" w:after="240"/>
      <w:outlineLvl w:val="2"/>
    </w:pPr>
    <w:rPr>
      <w:rFonts w:asciiTheme="majorHAnsi" w:eastAsiaTheme="majorEastAsia" w:hAnsiTheme="majorHAnsi" w:cstheme="majorBidi"/>
      <w:b/>
      <w:color w:val="1F3763"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279C"/>
    <w:pPr>
      <w:spacing w:after="80"/>
    </w:pPr>
    <w:rPr>
      <w:rFonts w:cs="Arial"/>
      <w:b/>
      <w:bCs/>
      <w:sz w:val="56"/>
      <w:szCs w:val="56"/>
    </w:rPr>
  </w:style>
  <w:style w:type="character" w:customStyle="1" w:styleId="TitleChar">
    <w:name w:val="Title Char"/>
    <w:basedOn w:val="DefaultParagraphFont"/>
    <w:link w:val="Title"/>
    <w:uiPriority w:val="10"/>
    <w:rsid w:val="0035279C"/>
    <w:rPr>
      <w:rFonts w:ascii="Arial" w:hAnsi="Arial" w:cs="Arial"/>
      <w:b/>
      <w:bCs/>
      <w:sz w:val="56"/>
      <w:szCs w:val="56"/>
    </w:rPr>
  </w:style>
  <w:style w:type="character" w:customStyle="1" w:styleId="Heading1Char">
    <w:name w:val="Heading 1 Char"/>
    <w:basedOn w:val="DefaultParagraphFont"/>
    <w:link w:val="Heading1"/>
    <w:uiPriority w:val="9"/>
    <w:rsid w:val="00823E93"/>
    <w:rPr>
      <w:rFonts w:ascii="Arial" w:eastAsiaTheme="majorEastAsia" w:hAnsi="Arial" w:cstheme="majorBidi"/>
      <w:b/>
      <w:color w:val="1F4E79" w:themeColor="accent5" w:themeShade="80"/>
      <w:sz w:val="36"/>
      <w:szCs w:val="32"/>
    </w:rPr>
  </w:style>
  <w:style w:type="character" w:customStyle="1" w:styleId="Heading2Char">
    <w:name w:val="Heading 2 Char"/>
    <w:basedOn w:val="DefaultParagraphFont"/>
    <w:link w:val="Heading2"/>
    <w:uiPriority w:val="9"/>
    <w:rsid w:val="005C235C"/>
    <w:rPr>
      <w:rFonts w:asciiTheme="majorHAnsi" w:eastAsiaTheme="majorEastAsia" w:hAnsiTheme="majorHAnsi" w:cstheme="majorBidi"/>
      <w:b/>
      <w:color w:val="2F5496" w:themeColor="accent1" w:themeShade="BF"/>
      <w:sz w:val="28"/>
      <w:szCs w:val="26"/>
    </w:rPr>
  </w:style>
  <w:style w:type="paragraph" w:styleId="Header">
    <w:name w:val="header"/>
    <w:basedOn w:val="Normal"/>
    <w:link w:val="HeaderChar"/>
    <w:uiPriority w:val="99"/>
    <w:unhideWhenUsed/>
    <w:rsid w:val="00F94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CB3"/>
  </w:style>
  <w:style w:type="paragraph" w:styleId="Footer">
    <w:name w:val="footer"/>
    <w:basedOn w:val="Normal"/>
    <w:link w:val="FooterChar"/>
    <w:uiPriority w:val="99"/>
    <w:unhideWhenUsed/>
    <w:rsid w:val="00F94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CB3"/>
  </w:style>
  <w:style w:type="paragraph" w:styleId="ListParagraph">
    <w:name w:val="List Paragraph"/>
    <w:aliases w:val="Report subheading,List Paragraph1,Recommendation,List Paragraph11,Content descriptions,L,Resp codes,OW List Paragraph,Page Titles,Capire List Paragraph,Heading 4 for contents,Bullet point,DDM Gen Text,List Paragraph - bullets,Numbering"/>
    <w:basedOn w:val="Normal"/>
    <w:link w:val="ListParagraphChar"/>
    <w:uiPriority w:val="34"/>
    <w:qFormat/>
    <w:rsid w:val="00FE0028"/>
    <w:pPr>
      <w:ind w:left="720"/>
      <w:contextualSpacing/>
    </w:pPr>
  </w:style>
  <w:style w:type="character" w:customStyle="1" w:styleId="Heading3Char">
    <w:name w:val="Heading 3 Char"/>
    <w:basedOn w:val="DefaultParagraphFont"/>
    <w:link w:val="Heading3"/>
    <w:uiPriority w:val="9"/>
    <w:rsid w:val="008640C5"/>
    <w:rPr>
      <w:rFonts w:asciiTheme="majorHAnsi" w:eastAsiaTheme="majorEastAsia" w:hAnsiTheme="majorHAnsi" w:cstheme="majorBidi"/>
      <w:b/>
      <w:color w:val="1F3763" w:themeColor="accent1" w:themeShade="7F"/>
      <w:sz w:val="26"/>
      <w:szCs w:val="24"/>
    </w:rPr>
  </w:style>
  <w:style w:type="character" w:styleId="CommentReference">
    <w:name w:val="annotation reference"/>
    <w:basedOn w:val="DefaultParagraphFont"/>
    <w:uiPriority w:val="99"/>
    <w:semiHidden/>
    <w:unhideWhenUsed/>
    <w:rsid w:val="00623AAC"/>
    <w:rPr>
      <w:sz w:val="16"/>
      <w:szCs w:val="16"/>
    </w:rPr>
  </w:style>
  <w:style w:type="paragraph" w:styleId="CommentText">
    <w:name w:val="annotation text"/>
    <w:basedOn w:val="Normal"/>
    <w:link w:val="CommentTextChar"/>
    <w:uiPriority w:val="99"/>
    <w:unhideWhenUsed/>
    <w:rsid w:val="00623AAC"/>
    <w:pPr>
      <w:spacing w:line="240" w:lineRule="auto"/>
    </w:pPr>
    <w:rPr>
      <w:sz w:val="20"/>
      <w:szCs w:val="20"/>
    </w:rPr>
  </w:style>
  <w:style w:type="character" w:customStyle="1" w:styleId="CommentTextChar">
    <w:name w:val="Comment Text Char"/>
    <w:basedOn w:val="DefaultParagraphFont"/>
    <w:link w:val="CommentText"/>
    <w:uiPriority w:val="99"/>
    <w:rsid w:val="00623AAC"/>
    <w:rPr>
      <w:sz w:val="20"/>
      <w:szCs w:val="20"/>
    </w:rPr>
  </w:style>
  <w:style w:type="paragraph" w:styleId="CommentSubject">
    <w:name w:val="annotation subject"/>
    <w:basedOn w:val="CommentText"/>
    <w:next w:val="CommentText"/>
    <w:link w:val="CommentSubjectChar"/>
    <w:uiPriority w:val="99"/>
    <w:semiHidden/>
    <w:unhideWhenUsed/>
    <w:rsid w:val="00623AAC"/>
    <w:rPr>
      <w:b/>
      <w:bCs/>
    </w:rPr>
  </w:style>
  <w:style w:type="character" w:customStyle="1" w:styleId="CommentSubjectChar">
    <w:name w:val="Comment Subject Char"/>
    <w:basedOn w:val="CommentTextChar"/>
    <w:link w:val="CommentSubject"/>
    <w:uiPriority w:val="99"/>
    <w:semiHidden/>
    <w:rsid w:val="00623AAC"/>
    <w:rPr>
      <w:b/>
      <w:bCs/>
      <w:sz w:val="20"/>
      <w:szCs w:val="20"/>
    </w:rPr>
  </w:style>
  <w:style w:type="character" w:styleId="Hyperlink">
    <w:name w:val="Hyperlink"/>
    <w:basedOn w:val="DefaultParagraphFont"/>
    <w:uiPriority w:val="99"/>
    <w:unhideWhenUsed/>
    <w:rsid w:val="00B83E59"/>
    <w:rPr>
      <w:color w:val="0563C1" w:themeColor="hyperlink"/>
      <w:u w:val="single"/>
    </w:rPr>
  </w:style>
  <w:style w:type="character" w:styleId="UnresolvedMention">
    <w:name w:val="Unresolved Mention"/>
    <w:basedOn w:val="DefaultParagraphFont"/>
    <w:uiPriority w:val="99"/>
    <w:semiHidden/>
    <w:unhideWhenUsed/>
    <w:rsid w:val="00B83E59"/>
    <w:rPr>
      <w:color w:val="605E5C"/>
      <w:shd w:val="clear" w:color="auto" w:fill="E1DFDD"/>
    </w:rPr>
  </w:style>
  <w:style w:type="table" w:styleId="TableGrid">
    <w:name w:val="Table Grid"/>
    <w:basedOn w:val="TableNormal"/>
    <w:uiPriority w:val="39"/>
    <w:rsid w:val="00075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uiPriority w:val="15"/>
    <w:qFormat/>
    <w:rsid w:val="00876D4A"/>
    <w:pPr>
      <w:spacing w:before="60" w:after="60" w:line="240" w:lineRule="auto"/>
    </w:pPr>
    <w:rPr>
      <w:rFonts w:ascii="Calibri" w:eastAsia="Times New Roman" w:hAnsi="Calibri" w:cs="Calibri"/>
      <w:lang w:eastAsia="en-AU"/>
    </w:rPr>
  </w:style>
  <w:style w:type="paragraph" w:customStyle="1" w:styleId="TableHeading">
    <w:name w:val="Table Heading"/>
    <w:qFormat/>
    <w:rsid w:val="00876D4A"/>
    <w:pPr>
      <w:spacing w:before="60" w:after="60" w:line="240" w:lineRule="auto"/>
    </w:pPr>
    <w:rPr>
      <w:rFonts w:ascii="Calibri" w:eastAsia="Times New Roman" w:hAnsi="Calibri" w:cs="Calibri"/>
      <w:b/>
      <w:noProof/>
      <w:lang w:eastAsia="en-AU"/>
    </w:rPr>
  </w:style>
  <w:style w:type="table" w:customStyle="1" w:styleId="Tabbedtable">
    <w:name w:val="Tabbed table"/>
    <w:basedOn w:val="TableNormal"/>
    <w:uiPriority w:val="99"/>
    <w:rsid w:val="00876D4A"/>
    <w:pPr>
      <w:spacing w:after="0" w:line="240" w:lineRule="auto"/>
    </w:pPr>
    <w:rPr>
      <w:rFonts w:ascii="Arial" w:eastAsia="Times New Roman" w:hAnsi="Arial" w:cs="Times New Roman"/>
      <w:sz w:val="20"/>
      <w:szCs w:val="20"/>
      <w:lang w:eastAsia="en-AU"/>
    </w:rPr>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BFBFBF" w:themeColor="background1" w:themeShade="BF"/>
          <w:left w:val="single" w:sz="8" w:space="0" w:color="auto"/>
          <w:bottom w:val="single" w:sz="8" w:space="0" w:color="auto"/>
          <w:right w:val="single" w:sz="8" w:space="0" w:color="auto"/>
          <w:insideH w:val="nil"/>
          <w:insideV w:val="single" w:sz="8" w:space="0" w:color="BFBFBF"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hemeFill="background1" w:themeFillShade="D9"/>
      </w:tcPr>
    </w:tblStylePr>
    <w:tblStylePr w:type="seCell">
      <w:tblPr/>
      <w:tcPr>
        <w:tcBorders>
          <w:top w:val="single" w:sz="8" w:space="0" w:color="BFBFBF" w:themeColor="background1" w:themeShade="BF"/>
          <w:left w:val="single" w:sz="8" w:space="0" w:color="BFBFBF"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BFBFBF" w:themeColor="background1" w:themeShade="BF"/>
          <w:left w:val="single" w:sz="8" w:space="0" w:color="auto"/>
          <w:bottom w:val="single" w:sz="8" w:space="0" w:color="auto"/>
          <w:right w:val="single" w:sz="8" w:space="0" w:color="BFBFBF" w:themeColor="background1" w:themeShade="BF"/>
          <w:insideH w:val="nil"/>
          <w:insideV w:val="nil"/>
          <w:tl2br w:val="nil"/>
          <w:tr2bl w:val="nil"/>
        </w:tcBorders>
        <w:shd w:val="clear" w:color="auto" w:fill="auto"/>
      </w:tcPr>
    </w:tblStylePr>
  </w:style>
  <w:style w:type="table" w:customStyle="1" w:styleId="Style1">
    <w:name w:val="Style1"/>
    <w:basedOn w:val="TableNormal"/>
    <w:uiPriority w:val="99"/>
    <w:rsid w:val="00191262"/>
    <w:pPr>
      <w:spacing w:after="0" w:line="240" w:lineRule="auto"/>
    </w:pPr>
    <w:rPr>
      <w:rFonts w:ascii="Arial" w:hAnsi="Arial"/>
    </w:rPr>
    <w:tblPr>
      <w:tblBorders>
        <w:left w:val="single" w:sz="24" w:space="0" w:color="4472C4" w:themeColor="accent1"/>
      </w:tblBorders>
      <w:tblCellMar>
        <w:left w:w="142" w:type="dxa"/>
        <w:right w:w="57" w:type="dxa"/>
      </w:tblCellMar>
    </w:tblPr>
  </w:style>
  <w:style w:type="paragraph" w:customStyle="1" w:styleId="Heading1NoNumbering">
    <w:name w:val="Heading 1 (No Numbering)"/>
    <w:next w:val="Normal"/>
    <w:link w:val="Heading1NoNumberingChar"/>
    <w:qFormat/>
    <w:rsid w:val="00A764EA"/>
    <w:pPr>
      <w:pBdr>
        <w:top w:val="single" w:sz="4" w:space="1" w:color="2E74B5" w:themeColor="accent5" w:themeShade="BF"/>
      </w:pBdr>
      <w:spacing w:after="80"/>
    </w:pPr>
    <w:rPr>
      <w:rFonts w:ascii="Arial" w:eastAsiaTheme="majorEastAsia" w:hAnsi="Arial" w:cs="Arial"/>
      <w:b/>
      <w:color w:val="1F4E79" w:themeColor="accent5" w:themeShade="80"/>
      <w:sz w:val="36"/>
      <w:szCs w:val="32"/>
    </w:rPr>
  </w:style>
  <w:style w:type="character" w:customStyle="1" w:styleId="Heading1NoNumberingChar">
    <w:name w:val="Heading 1 (No Numbering) Char"/>
    <w:basedOn w:val="Heading1Char"/>
    <w:link w:val="Heading1NoNumbering"/>
    <w:rsid w:val="00A764EA"/>
    <w:rPr>
      <w:rFonts w:ascii="Arial" w:eastAsiaTheme="majorEastAsia" w:hAnsi="Arial" w:cs="Arial"/>
      <w:b/>
      <w:color w:val="1F4E79" w:themeColor="accent5" w:themeShade="80"/>
      <w:sz w:val="36"/>
      <w:szCs w:val="32"/>
    </w:rPr>
  </w:style>
  <w:style w:type="character" w:customStyle="1" w:styleId="Style4">
    <w:name w:val="Style4"/>
    <w:basedOn w:val="DefaultParagraphFont"/>
    <w:uiPriority w:val="1"/>
    <w:rsid w:val="00484BF5"/>
    <w:rPr>
      <w:rFonts w:asciiTheme="minorHAnsi" w:hAnsiTheme="minorHAnsi"/>
      <w:color w:val="0070C0"/>
      <w:sz w:val="18"/>
    </w:rPr>
  </w:style>
  <w:style w:type="character" w:styleId="FollowedHyperlink">
    <w:name w:val="FollowedHyperlink"/>
    <w:basedOn w:val="DefaultParagraphFont"/>
    <w:uiPriority w:val="99"/>
    <w:semiHidden/>
    <w:unhideWhenUsed/>
    <w:rsid w:val="005F23A7"/>
    <w:rPr>
      <w:color w:val="954F72" w:themeColor="followedHyperlink"/>
      <w:u w:val="single"/>
    </w:rPr>
  </w:style>
  <w:style w:type="character" w:styleId="Mention">
    <w:name w:val="Mention"/>
    <w:basedOn w:val="DefaultParagraphFont"/>
    <w:uiPriority w:val="99"/>
    <w:unhideWhenUsed/>
    <w:rsid w:val="00935F50"/>
    <w:rPr>
      <w:color w:val="2B579A"/>
      <w:shd w:val="clear" w:color="auto" w:fill="E1DFDD"/>
    </w:rPr>
  </w:style>
  <w:style w:type="paragraph" w:styleId="Revision">
    <w:name w:val="Revision"/>
    <w:hidden/>
    <w:uiPriority w:val="99"/>
    <w:semiHidden/>
    <w:rsid w:val="006474CF"/>
    <w:pPr>
      <w:spacing w:after="0" w:line="240" w:lineRule="auto"/>
    </w:pPr>
    <w:rPr>
      <w:rFonts w:ascii="Arial" w:hAnsi="Arial"/>
    </w:rPr>
  </w:style>
  <w:style w:type="character" w:customStyle="1" w:styleId="ListParagraphChar">
    <w:name w:val="List Paragraph Char"/>
    <w:aliases w:val="Report subheading Char,List Paragraph1 Char,Recommendation Char,List Paragraph11 Char,Content descriptions Char,L Char,Resp codes Char,OW List Paragraph Char,Page Titles Char,Capire List Paragraph Char,Heading 4 for contents Char"/>
    <w:basedOn w:val="DefaultParagraphFont"/>
    <w:link w:val="ListParagraph"/>
    <w:uiPriority w:val="34"/>
    <w:qFormat/>
    <w:locked/>
    <w:rsid w:val="00D66F5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688238\Desktop\oracle%20new\Statement%20of%20Requirements%20template.dotx" TargetMode="External"/></Relationships>
</file>

<file path=word/documenttasks/documenttasks1.xml><?xml version="1.0" encoding="utf-8"?>
<t:Tasks xmlns:t="http://schemas.microsoft.com/office/tasks/2019/documenttasks" xmlns:oel="http://schemas.microsoft.com/office/2019/extlst">
  <t:Task id="{38C1F3AC-B1F3-47DA-A586-8AF77A00D67B}">
    <t:Anchor>
      <t:Comment id="1266751570"/>
    </t:Anchor>
    <t:History>
      <t:Event id="{D004BF83-1AD7-44E5-87B8-6F71CF85F0EF}" time="2025-06-24T06:25:44.337Z">
        <t:Attribution userId="S::ashley.grice@education.vic.gov.au::f01be92a-c523-42b9-a8ce-ea88d1bbe969" userProvider="AD" userName="Ashley Grice"/>
        <t:Anchor>
          <t:Comment id="1266751570"/>
        </t:Anchor>
        <t:Create/>
      </t:Event>
      <t:Event id="{4AECB599-CC5F-4767-9603-58B4D1AF9846}" time="2025-06-24T06:25:44.337Z">
        <t:Attribution userId="S::ashley.grice@education.vic.gov.au::f01be92a-c523-42b9-a8ce-ea88d1bbe969" userProvider="AD" userName="Ashley Grice"/>
        <t:Anchor>
          <t:Comment id="1266751570"/>
        </t:Anchor>
        <t:Assign userId="S::Caitlin.Oliver@education.vic.gov.au::40cf1669-35c2-4af8-bb07-2b57ff8b9868" userProvider="AD" userName="Caitlin Oliver"/>
      </t:Event>
      <t:Event id="{9030840A-C944-4621-A35E-B6750B1CAF40}" time="2025-06-24T06:25:44.337Z">
        <t:Attribution userId="S::ashley.grice@education.vic.gov.au::f01be92a-c523-42b9-a8ce-ea88d1bbe969" userProvider="AD" userName="Ashley Grice"/>
        <t:Anchor>
          <t:Comment id="1266751570"/>
        </t:Anchor>
        <t:SetTitle title="@Caitlin Oliver updated to align to the evaluation criteria descrip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b607bbe-9751-46d3-ac86-39dfe3141325" ContentTypeId="0x01010027CC2E5B8700A0478836545FCA2021FA" PreviousValue="false"/>
</file>

<file path=customXml/item4.xml><?xml version="1.0" encoding="utf-8"?>
<ct:contentTypeSchema xmlns:ct="http://schemas.microsoft.com/office/2006/metadata/contentType" xmlns:ma="http://schemas.microsoft.com/office/2006/metadata/properties/metaAttributes" ct:_="" ma:_="" ma:contentTypeName="Basic DE Logo Portrait ACPROC" ma:contentTypeID="0x01010027CC2E5B8700A0478836545FCA2021FA005AE33B496079FD4FB0E64E36FA5E0DA8" ma:contentTypeVersion="61" ma:contentTypeDescription="Academy Exchange - Procurement Content Type" ma:contentTypeScope="" ma:versionID="66387c47737aedfb3b789d88b98daa1c">
  <xsd:schema xmlns:xsd="http://www.w3.org/2001/XMLSchema" xmlns:xs="http://www.w3.org/2001/XMLSchema" xmlns:p="http://schemas.microsoft.com/office/2006/metadata/properties" xmlns:ns2="37a2b200-f654-4ad0-9a63-c032a64fd972" xmlns:ns3="6cf5d1a4-0f1f-4d92-88c3-8038f65687a3" targetNamespace="http://schemas.microsoft.com/office/2006/metadata/properties" ma:root="true" ma:fieldsID="4ffc7ddd9eeb409394fbdbc359098f3c" ns2:_="" ns3:_="">
    <xsd:import namespace="37a2b200-f654-4ad0-9a63-c032a64fd972"/>
    <xsd:import namespace="6cf5d1a4-0f1f-4d92-88c3-8038f65687a3"/>
    <xsd:element name="properties">
      <xsd:complexType>
        <xsd:sequence>
          <xsd:element name="documentManagement">
            <xsd:complexType>
              <xsd:all>
                <xsd:element ref="ns2:CommentsAC" minOccurs="0"/>
                <xsd:element ref="ns2:SourceLocationAC" minOccurs="0"/>
                <xsd:element ref="ns2:DocumentStatusAC" minOccurs="0"/>
                <xsd:element ref="ns2:AudienceAC" minOccurs="0"/>
                <xsd:element ref="ns2:RecordValueAC" minOccurs="0"/>
                <xsd:element ref="ns2:MonthAC" minOccurs="0"/>
                <xsd:element ref="ns2:NegotiationNumberAC" minOccurs="0"/>
                <xsd:element ref="ns2:ContractNumberAC" minOccurs="0"/>
                <xsd:element ref="ns2:AgreementNumberAC" minOccurs="0"/>
                <xsd:element ref="ns2:SupplierAC" minOccurs="0"/>
                <xsd:element ref="ns2:ProcurementStageAC" minOccurs="0"/>
                <xsd:element ref="ns2:ApprovedByAC" minOccurs="0"/>
                <xsd:element ref="ns2:DateandTimeApprovedAC" minOccurs="0"/>
                <xsd:element ref="ns2:TaxCatchAllLabel" minOccurs="0"/>
                <xsd:element ref="ns2:e32d06740ea443eca5be7a38bc26cbbf" minOccurs="0"/>
                <xsd:element ref="ns2:pd83cba3b1c94c85833cd8f662b4daf3" minOccurs="0"/>
                <xsd:element ref="ns2:e687d96b64a54e369956558f460130e2" minOccurs="0"/>
                <xsd:element ref="ns2:j4d292a64b0b4c6f8cb6c243f156cc53" minOccurs="0"/>
                <xsd:element ref="ns2:p5d802e9f2294e90aba379aa4154cbaa" minOccurs="0"/>
                <xsd:element ref="ns2:i52e2567dd0d42b6b070cd98e39ce300" minOccurs="0"/>
                <xsd:element ref="ns2:TaxCatchAll" minOccurs="0"/>
                <xsd:element ref="ns2:ga857e1adbcd477080b3e59574f54f3d" minOccurs="0"/>
                <xsd:element ref="ns2:i525215517a744829d617dead8f137e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CommentsAC" ma:index="2" nillable="true" ma:displayName="Comments AC" ma:internalName="CommentsAC">
      <xsd:simpleType>
        <xsd:restriction base="dms:Note">
          <xsd:maxLength value="255"/>
        </xsd:restriction>
      </xsd:simpleType>
    </xsd:element>
    <xsd:element name="SourceLocationAC" ma:index="3"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DocumentStatusAC" ma:index="5"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In review"/>
          <xsd:enumeration value="Not applicable"/>
        </xsd:restriction>
      </xsd:simpleType>
    </xsd:element>
    <xsd:element name="AudienceAC" ma:index="8"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RecordValueAC" ma:index="9"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MonthAC" ma:index="10" nillable="true" ma:displayName="Month AC" ma:format="Dropdown" ma:internalName="MonthAC">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NegotiationNumberAC" ma:index="12" nillable="true" ma:displayName="Negotiation Number AC" ma:internalName="NegotiationNumberAC">
      <xsd:simpleType>
        <xsd:restriction base="dms:Text">
          <xsd:maxLength value="255"/>
        </xsd:restriction>
      </xsd:simpleType>
    </xsd:element>
    <xsd:element name="ContractNumberAC" ma:index="13" nillable="true" ma:displayName="Contract Number AC" ma:internalName="ContractNumberAC">
      <xsd:simpleType>
        <xsd:restriction base="dms:Text">
          <xsd:maxLength value="255"/>
        </xsd:restriction>
      </xsd:simpleType>
    </xsd:element>
    <xsd:element name="AgreementNumberAC" ma:index="14" nillable="true" ma:displayName="Agreement Number AC" ma:internalName="AgreementNumberAC">
      <xsd:simpleType>
        <xsd:restriction base="dms:Text">
          <xsd:maxLength value="255"/>
        </xsd:restriction>
      </xsd:simpleType>
    </xsd:element>
    <xsd:element name="SupplierAC" ma:index="15" nillable="true" ma:displayName="Supplier AC" ma:internalName="SupplierAC">
      <xsd:simpleType>
        <xsd:restriction base="dms:Text">
          <xsd:maxLength value="255"/>
        </xsd:restriction>
      </xsd:simpleType>
    </xsd:element>
    <xsd:element name="ProcurementStageAC" ma:index="16" nillable="true" ma:displayName="Procurement Stage AC" ma:format="Dropdown" ma:internalName="ProcurementStageAC">
      <xsd:simpleType>
        <xsd:restriction base="dms:Choice">
          <xsd:enumeration value="Initiate"/>
          <xsd:enumeration value="Plan"/>
          <xsd:enumeration value="Evaluate"/>
          <xsd:enumeration value="Execute"/>
          <xsd:enumeration value="Manage"/>
          <xsd:enumeration value="Variation"/>
        </xsd:restriction>
      </xsd:simpleType>
    </xsd:element>
    <xsd:element name="ApprovedByAC" ma:index="21"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ApprovedAC" ma:index="22" nillable="true" ma:displayName="Date and Time Approved AC" ma:format="DateTime" ma:internalName="DateandTimeApprovedAC">
      <xsd:simpleType>
        <xsd:restriction base="dms:DateTime"/>
      </xsd:simpleType>
    </xsd:element>
    <xsd:element name="TaxCatchAllLabel" ma:index="23" nillable="true" ma:displayName="Taxonomy Catch All Column1" ma:hidden="true" ma:list="{ccd56db1-95f2-457b-ba7b-667b43da8afe}" ma:internalName="TaxCatchAllLabel" ma:readOnly="true" ma:showField="CatchAllDataLabel" ma:web="6cf5d1a4-0f1f-4d92-88c3-8038f65687a3">
      <xsd:complexType>
        <xsd:complexContent>
          <xsd:extension base="dms:MultiChoiceLookup">
            <xsd:sequence>
              <xsd:element name="Value" type="dms:Lookup" maxOccurs="unbounded" minOccurs="0" nillable="true"/>
            </xsd:sequence>
          </xsd:extension>
        </xsd:complexContent>
      </xsd:complexType>
    </xsd:element>
    <xsd:element name="e32d06740ea443eca5be7a38bc26cbbf" ma:index="26"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pd83cba3b1c94c85833cd8f662b4daf3" ma:index="28"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e687d96b64a54e369956558f460130e2" ma:index="30" nillable="true" ma:taxonomy="true" ma:internalName="e687d96b64a54e369956558f460130e2" ma:taxonomyFieldName="CourseCodeAC" ma:displayName="Course Code AC" ma:default="" ma:fieldId="{e687d96b-64a5-4e36-9956-558f460130e2}" ma:taxonomyMulti="true" ma:sspId="0b607bbe-9751-46d3-ac86-39dfe3141325" ma:termSetId="5043e4a0-e613-4c80-af16-9bc2c030faad" ma:anchorId="00000000-0000-0000-0000-000000000000" ma:open="false" ma:isKeyword="false">
      <xsd:complexType>
        <xsd:sequence>
          <xsd:element ref="pc:Terms" minOccurs="0" maxOccurs="1"/>
        </xsd:sequence>
      </xsd:complexType>
    </xsd:element>
    <xsd:element name="j4d292a64b0b4c6f8cb6c243f156cc53" ma:index="33" nillable="true" ma:taxonomy="true" ma:internalName="j4d292a64b0b4c6f8cb6c243f156cc53" ma:taxonomyFieldName="ProgramYearAC" ma:displayName="Program Year AC" ma:default="" ma:fieldId="{34d292a6-4b0b-4c6f-8cb6-c243f156cc53}" ma:taxonomyMulti="true" ma:sspId="0b607bbe-9751-46d3-ac86-39dfe3141325" ma:termSetId="c8abb2f3-0793-471a-a631-cecbf5d52e4f" ma:anchorId="00000000-0000-0000-0000-000000000000" ma:open="false" ma:isKeyword="false">
      <xsd:complexType>
        <xsd:sequence>
          <xsd:element ref="pc:Terms" minOccurs="0" maxOccurs="1"/>
        </xsd:sequence>
      </xsd:complexType>
    </xsd:element>
    <xsd:element name="p5d802e9f2294e90aba379aa4154cbaa" ma:index="34"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i52e2567dd0d42b6b070cd98e39ce300" ma:index="35"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ccd56db1-95f2-457b-ba7b-667b43da8afe}" ma:internalName="TaxCatchAll" ma:showField="CatchAllData" ma:web="6cf5d1a4-0f1f-4d92-88c3-8038f65687a3">
      <xsd:complexType>
        <xsd:complexContent>
          <xsd:extension base="dms:MultiChoiceLookup">
            <xsd:sequence>
              <xsd:element name="Value" type="dms:Lookup" maxOccurs="unbounded" minOccurs="0" nillable="true"/>
            </xsd:sequence>
          </xsd:extension>
        </xsd:complexContent>
      </xsd:complexType>
    </xsd:element>
    <xsd:element name="ga857e1adbcd477080b3e59574f54f3d" ma:index="37" nillable="true" ma:taxonomy="true" ma:internalName="ga857e1adbcd477080b3e59574f54f3d" ma:taxonomyFieldName="ProcurementDocumentTypeAC" ma:displayName="Procurement Document Type AC" ma:default="" ma:fieldId="{0a857e1a-dbcd-4770-80b3-e59574f54f3d}" ma:sspId="0b607bbe-9751-46d3-ac86-39dfe3141325" ma:termSetId="36b3ef43-10a9-4d96-b2a6-e73d3fb76123" ma:anchorId="00000000-0000-0000-0000-000000000000" ma:open="false" ma:isKeyword="false">
      <xsd:complexType>
        <xsd:sequence>
          <xsd:element ref="pc:Terms" minOccurs="0" maxOccurs="1"/>
        </xsd:sequence>
      </xsd:complexType>
    </xsd:element>
    <xsd:element name="i525215517a744829d617dead8f137ec" ma:index="38"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f5d1a4-0f1f-4d92-88c3-8038f65687a3" elementFormDefault="qualified">
    <xsd:import namespace="http://schemas.microsoft.com/office/2006/documentManagement/types"/>
    <xsd:import namespace="http://schemas.microsoft.com/office/infopath/2007/PartnerControls"/>
    <xsd:element name="_dlc_DocId" ma:index="39" nillable="true" ma:displayName="Document ID Value" ma:description="The value of the document ID assigned to this item." ma:indexed="true"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7a2b200-f654-4ad0-9a63-c032a64fd972" xsi:nil="true"/>
    <SupplierAC xmlns="37a2b200-f654-4ad0-9a63-c032a64fd972" xsi:nil="true"/>
    <DateandTimeApprovedAC xmlns="37a2b200-f654-4ad0-9a63-c032a64fd972" xsi:nil="true"/>
    <e32d06740ea443eca5be7a38bc26cbbf xmlns="37a2b200-f654-4ad0-9a63-c032a64fd972">
      <Terms xmlns="http://schemas.microsoft.com/office/infopath/2007/PartnerControls"/>
    </e32d06740ea443eca5be7a38bc26cbbf>
    <NegotiationNumberAC xmlns="37a2b200-f654-4ad0-9a63-c032a64fd972" xsi:nil="true"/>
    <SourceLocationAC xmlns="37a2b200-f654-4ad0-9a63-c032a64fd972">
      <Url xsi:nil="true"/>
      <Description xsi:nil="true"/>
    </SourceLocationAC>
    <RecordValueAC xmlns="37a2b200-f654-4ad0-9a63-c032a64fd972" xsi:nil="true"/>
    <DocumentStatusAC xmlns="37a2b200-f654-4ad0-9a63-c032a64fd972">Draft</DocumentStatusAC>
    <AudienceAC xmlns="37a2b200-f654-4ad0-9a63-c032a64fd972" xsi:nil="true"/>
    <AgreementNumberAC xmlns="37a2b200-f654-4ad0-9a63-c032a64fd972" xsi:nil="true"/>
    <ProcurementStageAC xmlns="37a2b200-f654-4ad0-9a63-c032a64fd972" xsi:nil="true"/>
    <ApprovedByAC xmlns="37a2b200-f654-4ad0-9a63-c032a64fd972">
      <UserInfo>
        <DisplayName/>
        <AccountId xsi:nil="true"/>
        <AccountType/>
      </UserInfo>
    </ApprovedByAC>
    <pd83cba3b1c94c85833cd8f662b4daf3 xmlns="37a2b200-f654-4ad0-9a63-c032a64fd972">
      <Terms xmlns="http://schemas.microsoft.com/office/infopath/2007/PartnerControls"/>
    </pd83cba3b1c94c85833cd8f662b4daf3>
    <ga857e1adbcd477080b3e59574f54f3d xmlns="37a2b200-f654-4ad0-9a63-c032a64fd972">
      <Terms xmlns="http://schemas.microsoft.com/office/infopath/2007/PartnerControls"/>
    </ga857e1adbcd477080b3e59574f54f3d>
    <e687d96b64a54e369956558f460130e2 xmlns="37a2b200-f654-4ad0-9a63-c032a64fd972">
      <Terms xmlns="http://schemas.microsoft.com/office/infopath/2007/PartnerControls"/>
    </e687d96b64a54e369956558f460130e2>
    <ContractNumberAC xmlns="37a2b200-f654-4ad0-9a63-c032a64fd972" xsi:nil="true"/>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i525215517a744829d617dead8f137ec>
    <MonthAC xmlns="37a2b200-f654-4ad0-9a63-c032a64fd972" xsi:nil="true"/>
    <j4d292a64b0b4c6f8cb6c243f156cc53 xmlns="37a2b200-f654-4ad0-9a63-c032a64fd972">
      <Terms xmlns="http://schemas.microsoft.com/office/infopath/2007/PartnerControls"/>
    </j4d292a64b0b4c6f8cb6c243f156cc53>
    <i52e2567dd0d42b6b070cd98e39ce300 xmlns="37a2b200-f654-4ad0-9a63-c032a64fd972">
      <Terms xmlns="http://schemas.microsoft.com/office/infopath/2007/PartnerControls"/>
    </i52e2567dd0d42b6b070cd98e39ce300>
    <_dlc_DocId xmlns="6cf5d1a4-0f1f-4d92-88c3-8038f65687a3">ACPROC-1242929050-34217</_dlc_DocId>
    <_dlc_DocIdUrl xmlns="6cf5d1a4-0f1f-4d92-88c3-8038f65687a3">
      <Url>https://eduvic.sharepoint.com/sites/AcademyProcurement/_layouts/15/DocIdRedir.aspx?ID=ACPROC-1242929050-34217</Url>
      <Description>ACPROC-1242929050-34217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9E16D-FBF8-49AA-A45F-BA372768C8E4}">
  <ds:schemaRefs>
    <ds:schemaRef ds:uri="http://schemas.microsoft.com/sharepoint/events"/>
  </ds:schemaRefs>
</ds:datastoreItem>
</file>

<file path=customXml/itemProps2.xml><?xml version="1.0" encoding="utf-8"?>
<ds:datastoreItem xmlns:ds="http://schemas.openxmlformats.org/officeDocument/2006/customXml" ds:itemID="{46223272-B473-4355-BDB5-2C9D31637F86}">
  <ds:schemaRefs>
    <ds:schemaRef ds:uri="http://schemas.microsoft.com/sharepoint/v3/contenttype/forms"/>
  </ds:schemaRefs>
</ds:datastoreItem>
</file>

<file path=customXml/itemProps3.xml><?xml version="1.0" encoding="utf-8"?>
<ds:datastoreItem xmlns:ds="http://schemas.openxmlformats.org/officeDocument/2006/customXml" ds:itemID="{3EA10040-A5A1-451B-B9B4-777110ACDA31}">
  <ds:schemaRefs>
    <ds:schemaRef ds:uri="Microsoft.SharePoint.Taxonomy.ContentTypeSync"/>
  </ds:schemaRefs>
</ds:datastoreItem>
</file>

<file path=customXml/itemProps4.xml><?xml version="1.0" encoding="utf-8"?>
<ds:datastoreItem xmlns:ds="http://schemas.openxmlformats.org/officeDocument/2006/customXml" ds:itemID="{F481319E-93D4-4D79-B294-3A9752CED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b200-f654-4ad0-9a63-c032a64fd972"/>
    <ds:schemaRef ds:uri="6cf5d1a4-0f1f-4d92-88c3-8038f6568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FEE3A5-F703-47DB-8A1F-F3499A043E33}">
  <ds:schemaRef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37a2b200-f654-4ad0-9a63-c032a64fd972"/>
    <ds:schemaRef ds:uri="http://schemas.openxmlformats.org/package/2006/metadata/core-properties"/>
    <ds:schemaRef ds:uri="6cf5d1a4-0f1f-4d92-88c3-8038f65687a3"/>
  </ds:schemaRefs>
</ds:datastoreItem>
</file>

<file path=customXml/itemProps6.xml><?xml version="1.0" encoding="utf-8"?>
<ds:datastoreItem xmlns:ds="http://schemas.openxmlformats.org/officeDocument/2006/customXml" ds:itemID="{BC53D9FA-3C7F-40DD-B066-E663B920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 of Requirements template.dotx</Template>
  <TotalTime>17</TotalTime>
  <Pages>6</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Limerick, Rod J</dc:creator>
  <cp:keywords/>
  <dc:description/>
  <cp:lastModifiedBy>Caitlin Oliver</cp:lastModifiedBy>
  <cp:revision>11</cp:revision>
  <dcterms:created xsi:type="dcterms:W3CDTF">2025-06-25T12:23:00Z</dcterms:created>
  <dcterms:modified xsi:type="dcterms:W3CDTF">2025-06-27T08:18:00Z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0x01010027CC2E5B8700A0478836545FCA2021FA005AE33B496079FD4FB0E64E36FA5E0DA8</vt:lpwstr>
  </property>
  <property fmtid="{D5CDD505-2E9C-101B-9397-08002B2CF9AE}" pid="3" name="DET_EDRMS_RCS">
    <vt:lpwstr>3;#1.2.2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{91b56013-c44c-4c41-85bf-8197dc345d88}</vt:lpwstr>
  </property>
  <property fmtid="{D5CDD505-2E9C-101B-9397-08002B2CF9AE}" pid="8" name="RecordPoint_ActiveItemWebId">
    <vt:lpwstr>{5169f8b0-e421-40b5-b68d-69c472bad1e5}</vt:lpwstr>
  </property>
  <property fmtid="{D5CDD505-2E9C-101B-9397-08002B2CF9AE}" pid="9" name="RecordPoint_ActiveItemSiteId">
    <vt:lpwstr>{e16602cf-fae9-44b1-bf32-3fa27252e874}</vt:lpwstr>
  </property>
  <property fmtid="{D5CDD505-2E9C-101B-9397-08002B2CF9AE}" pid="10" name="RecordPoint_ActiveItemListId">
    <vt:lpwstr>{b93d3a55-cf5a-4993-886a-a5d59aaeccca}</vt:lpwstr>
  </property>
  <property fmtid="{D5CDD505-2E9C-101B-9397-08002B2CF9AE}" pid="11" name="RecordPoint_RecordNumberSubmitted">
    <vt:lpwstr>R20220551372</vt:lpwstr>
  </property>
  <property fmtid="{D5CDD505-2E9C-101B-9397-08002B2CF9AE}" pid="12" name="RecordPoint_SubmissionCompleted">
    <vt:lpwstr>2024-11-27T14:43:02.5442309+11:00</vt:lpwstr>
  </property>
  <property fmtid="{D5CDD505-2E9C-101B-9397-08002B2CF9AE}" pid="13" name="_dlc_DocIdItemGuid">
    <vt:lpwstr>d5b2cc8b-ef27-46fe-be0d-4ef32909ccf7</vt:lpwstr>
  </property>
  <property fmtid="{D5CDD505-2E9C-101B-9397-08002B2CF9AE}" pid="14" name="DivisionAC">
    <vt:lpwstr/>
  </property>
  <property fmtid="{D5CDD505-2E9C-101B-9397-08002B2CF9AE}" pid="15" name="MeetingDocumentAC">
    <vt:lpwstr/>
  </property>
  <property fmtid="{D5CDD505-2E9C-101B-9397-08002B2CF9AE}" pid="16" name="MediaServiceImageTags">
    <vt:lpwstr/>
  </property>
  <property fmtid="{D5CDD505-2E9C-101B-9397-08002B2CF9AE}" pid="17" name="UnitAC">
    <vt:lpwstr/>
  </property>
  <property fmtid="{D5CDD505-2E9C-101B-9397-08002B2CF9AE}" pid="18" name="ProcurementDocumentTypeAC">
    <vt:lpwstr/>
  </property>
  <property fmtid="{D5CDD505-2E9C-101B-9397-08002B2CF9AE}" pid="19" name="CourseandProgramAC">
    <vt:lpwstr/>
  </property>
  <property fmtid="{D5CDD505-2E9C-101B-9397-08002B2CF9AE}" pid="20" name="DocumentTypeAC">
    <vt:lpwstr/>
  </property>
  <property fmtid="{D5CDD505-2E9C-101B-9397-08002B2CF9AE}" pid="21" name="lcf76f155ced4ddcb4097134ff3c332f">
    <vt:lpwstr/>
  </property>
  <property fmtid="{D5CDD505-2E9C-101B-9397-08002B2CF9AE}" pid="22" name="CourseCodeAC">
    <vt:lpwstr/>
  </property>
  <property fmtid="{D5CDD505-2E9C-101B-9397-08002B2CF9AE}" pid="23" name="ProgramYearAC">
    <vt:lpwstr/>
  </property>
</Properties>
</file>